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6FBB" w:rsidRPr="00951CAA" w:rsidRDefault="007A5713" w:rsidP="002D6FBB">
      <w:pPr>
        <w:pStyle w:val="Naslov8"/>
        <w:numPr>
          <w:ilvl w:val="0"/>
          <w:numId w:val="0"/>
        </w:numPr>
        <w:spacing w:before="0"/>
        <w:ind w:left="7371"/>
        <w:contextualSpacing/>
        <w:jc w:val="right"/>
        <w:rPr>
          <w:rFonts w:asciiTheme="minorHAnsi" w:hAnsiTheme="minorHAnsi" w:cstheme="minorHAnsi"/>
          <w:i w:val="0"/>
          <w:sz w:val="20"/>
          <w:szCs w:val="20"/>
          <w:lang w:val="en-GB"/>
        </w:rPr>
      </w:pPr>
      <w:bookmarkStart w:id="0" w:name="_GoBack"/>
      <w:r>
        <w:rPr>
          <w:rFonts w:asciiTheme="minorHAnsi" w:hAnsiTheme="minorHAnsi" w:cstheme="minorHAnsi"/>
          <w:i w:val="0"/>
          <w:sz w:val="20"/>
          <w:szCs w:val="20"/>
          <w:lang w:val="en-GB"/>
        </w:rPr>
        <w:t>FORM</w:t>
      </w:r>
      <w:bookmarkEnd w:id="0"/>
      <w:r w:rsidR="002D6FBB" w:rsidRPr="00951CAA">
        <w:rPr>
          <w:rFonts w:asciiTheme="minorHAnsi" w:hAnsiTheme="minorHAnsi" w:cstheme="minorHAnsi"/>
          <w:i w:val="0"/>
          <w:sz w:val="20"/>
          <w:szCs w:val="20"/>
          <w:lang w:val="en-GB"/>
        </w:rPr>
        <w:t>-</w:t>
      </w:r>
      <w:r w:rsidR="001F25A7" w:rsidRPr="00951CAA">
        <w:rPr>
          <w:rFonts w:asciiTheme="minorHAnsi" w:hAnsiTheme="minorHAnsi" w:cstheme="minorHAnsi"/>
          <w:i w:val="0"/>
          <w:sz w:val="20"/>
          <w:szCs w:val="20"/>
          <w:lang w:val="en-GB"/>
        </w:rPr>
        <w:t>4</w:t>
      </w:r>
    </w:p>
    <w:p w:rsidR="002D6FBB" w:rsidRPr="00951CAA" w:rsidRDefault="002D6FBB"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4527A5" w:rsidP="001F25A7">
      <w:pPr>
        <w:pStyle w:val="NaslovTOC"/>
        <w:rPr>
          <w:rFonts w:cstheme="minorHAnsi"/>
          <w:sz w:val="20"/>
          <w:szCs w:val="20"/>
          <w:lang w:val="en-GB"/>
        </w:rPr>
      </w:pPr>
      <w:r w:rsidRPr="004527A5">
        <w:rPr>
          <w:lang w:val="en-GB"/>
        </w:rPr>
        <w:t>Standard Form for the European Single Procurement Document (ESPD)</w:t>
      </w: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1F25A7">
      <w:pPr>
        <w:pStyle w:val="pdq2pgselectionanchorcontainer"/>
        <w:rPr>
          <w:rFonts w:asciiTheme="minorHAnsi" w:hAnsiTheme="minorHAnsi" w:cstheme="minorHAnsi"/>
          <w:sz w:val="20"/>
          <w:szCs w:val="20"/>
          <w:lang w:val="en-GB"/>
        </w:rPr>
      </w:pPr>
      <w:r w:rsidRPr="00951CAA">
        <w:rPr>
          <w:rFonts w:asciiTheme="minorHAnsi" w:hAnsiTheme="minorHAnsi" w:cstheme="minorHAnsi"/>
          <w:sz w:val="20"/>
          <w:szCs w:val="20"/>
          <w:lang w:val="en-GB"/>
        </w:rPr>
        <w:t>The tenderer shall complete the ESPD form, which is an annex to this procurement documentation.</w:t>
      </w:r>
    </w:p>
    <w:p w:rsidR="001F25A7" w:rsidRPr="00951CAA" w:rsidRDefault="001F25A7" w:rsidP="001F25A7">
      <w:pPr>
        <w:spacing w:before="100" w:beforeAutospacing="1" w:after="100" w:afterAutospacing="1"/>
        <w:rPr>
          <w:rFonts w:asciiTheme="minorHAnsi" w:hAnsiTheme="minorHAnsi" w:cstheme="minorHAnsi"/>
          <w:sz w:val="20"/>
          <w:szCs w:val="20"/>
          <w:lang w:val="en-GB"/>
        </w:rPr>
      </w:pPr>
      <w:r w:rsidRPr="00951CAA">
        <w:rPr>
          <w:rFonts w:asciiTheme="minorHAnsi" w:hAnsiTheme="minorHAnsi" w:cstheme="minorHAnsi"/>
          <w:sz w:val="20"/>
          <w:szCs w:val="20"/>
          <w:lang w:val="en-GB"/>
        </w:rPr>
        <w:t>The ESPD form constitutes an official declaration by an economic operator that there are no grounds for exclusion in relation to it and that it meets the selection criteria. It also provides the relevant information required by the contracting authority. The ESPD further includes an official statement that the economic operator will, upon request and without delay, be able to submit supporting evidence confirming the absence of grounds for exclusion and/or compliance with the selection criteria.</w:t>
      </w:r>
    </w:p>
    <w:p w:rsidR="001F25A7" w:rsidRPr="00951CAA" w:rsidRDefault="001F25A7" w:rsidP="001F25A7">
      <w:pPr>
        <w:pStyle w:val="Navadensplet"/>
        <w:rPr>
          <w:rFonts w:asciiTheme="minorHAnsi" w:hAnsiTheme="minorHAnsi" w:cstheme="minorHAnsi"/>
          <w:sz w:val="20"/>
          <w:szCs w:val="20"/>
          <w:lang w:val="en-GB"/>
        </w:rPr>
      </w:pPr>
      <w:r w:rsidRPr="00951CAA">
        <w:rPr>
          <w:rFonts w:asciiTheme="minorHAnsi" w:hAnsiTheme="minorHAnsi" w:cstheme="minorHAnsi"/>
          <w:sz w:val="20"/>
          <w:szCs w:val="20"/>
          <w:lang w:val="en-GB"/>
        </w:rPr>
        <w:t>The information provided in the ESPD and/or any evidence submitted by the economic operator must be valid.</w:t>
      </w:r>
    </w:p>
    <w:p w:rsidR="001F25A7" w:rsidRPr="00951CAA" w:rsidRDefault="001F25A7" w:rsidP="001F25A7">
      <w:pPr>
        <w:pStyle w:val="Navadensplet"/>
        <w:rPr>
          <w:rFonts w:asciiTheme="minorHAnsi" w:hAnsiTheme="minorHAnsi" w:cstheme="minorHAnsi"/>
          <w:sz w:val="20"/>
          <w:szCs w:val="20"/>
          <w:lang w:val="en-GB"/>
        </w:rPr>
      </w:pPr>
    </w:p>
    <w:p w:rsidR="001F25A7" w:rsidRPr="00951CAA" w:rsidRDefault="001F25A7" w:rsidP="001F25A7">
      <w:pPr>
        <w:pStyle w:val="Navadensplet"/>
        <w:rPr>
          <w:rFonts w:asciiTheme="minorHAnsi" w:hAnsiTheme="minorHAnsi" w:cstheme="minorHAnsi"/>
          <w:sz w:val="20"/>
          <w:szCs w:val="20"/>
          <w:lang w:val="en-GB"/>
        </w:rPr>
      </w:pPr>
      <w:r w:rsidRPr="00951CAA">
        <w:rPr>
          <w:rFonts w:asciiTheme="minorHAnsi" w:hAnsiTheme="minorHAnsi" w:cstheme="minorHAnsi"/>
          <w:sz w:val="20"/>
          <w:szCs w:val="20"/>
          <w:lang w:val="en-GB"/>
        </w:rPr>
        <w:t xml:space="preserve">The economic operator shall import the contracting authority’s ESPD form (XML file) on the e-JN electronic public procurement portal: </w:t>
      </w:r>
      <w:hyperlink r:id="rId8" w:tgtFrame="_new" w:history="1">
        <w:r w:rsidRPr="00951CAA">
          <w:rPr>
            <w:rStyle w:val="Hiperpovezava"/>
            <w:rFonts w:asciiTheme="minorHAnsi" w:hAnsiTheme="minorHAnsi" w:cstheme="minorHAnsi"/>
            <w:sz w:val="20"/>
            <w:szCs w:val="20"/>
            <w:lang w:val="en-GB"/>
          </w:rPr>
          <w:t>https://ejn.gov.si/espd/</w:t>
        </w:r>
      </w:hyperlink>
      <w:r w:rsidRPr="00951CAA">
        <w:rPr>
          <w:rFonts w:asciiTheme="minorHAnsi" w:hAnsiTheme="minorHAnsi" w:cstheme="minorHAnsi"/>
          <w:sz w:val="20"/>
          <w:szCs w:val="20"/>
          <w:lang w:val="en-GB"/>
        </w:rPr>
        <w:t xml:space="preserve"> and enter the required information directly into it.</w:t>
      </w:r>
    </w:p>
    <w:p w:rsidR="001F25A7" w:rsidRPr="00951CAA" w:rsidRDefault="001F25A7" w:rsidP="001F25A7">
      <w:pPr>
        <w:pStyle w:val="Navadensplet"/>
        <w:rPr>
          <w:rFonts w:asciiTheme="minorHAnsi" w:hAnsiTheme="minorHAnsi" w:cstheme="minorHAnsi"/>
          <w:sz w:val="20"/>
          <w:szCs w:val="20"/>
          <w:lang w:val="en-GB"/>
        </w:rPr>
      </w:pPr>
    </w:p>
    <w:p w:rsidR="001F25A7" w:rsidRPr="00951CAA" w:rsidRDefault="001F25A7" w:rsidP="001F25A7">
      <w:pPr>
        <w:pStyle w:val="Navadensplet"/>
        <w:rPr>
          <w:rFonts w:asciiTheme="minorHAnsi" w:hAnsiTheme="minorHAnsi" w:cstheme="minorHAnsi"/>
          <w:sz w:val="20"/>
          <w:szCs w:val="20"/>
          <w:lang w:val="en-GB"/>
        </w:rPr>
      </w:pPr>
      <w:r w:rsidRPr="00951CAA">
        <w:rPr>
          <w:rFonts w:asciiTheme="minorHAnsi" w:hAnsiTheme="minorHAnsi" w:cstheme="minorHAnsi"/>
          <w:sz w:val="20"/>
          <w:szCs w:val="20"/>
          <w:lang w:val="en-GB"/>
        </w:rPr>
        <w:t>A completed and signed ESPD must be submitted in the tender for all economic operators participating in any capacity in the tender (tenderer, consortium members in the case of a joint bid, economic operators whose capacities are relied upon by the tenderer, and subcontractors).</w:t>
      </w:r>
    </w:p>
    <w:p w:rsidR="001F25A7" w:rsidRPr="00951CAA" w:rsidRDefault="001F25A7" w:rsidP="001F25A7">
      <w:pPr>
        <w:pStyle w:val="Navadensplet"/>
        <w:rPr>
          <w:rFonts w:asciiTheme="minorHAnsi" w:hAnsiTheme="minorHAnsi" w:cstheme="minorHAnsi"/>
          <w:sz w:val="20"/>
          <w:szCs w:val="20"/>
          <w:lang w:val="en-GB"/>
        </w:rPr>
      </w:pPr>
    </w:p>
    <w:p w:rsidR="001F25A7" w:rsidRPr="00951CAA" w:rsidRDefault="001F25A7" w:rsidP="001F25A7">
      <w:pPr>
        <w:pStyle w:val="Navadensplet"/>
        <w:rPr>
          <w:rFonts w:asciiTheme="minorHAnsi" w:hAnsiTheme="minorHAnsi" w:cstheme="minorHAnsi"/>
          <w:sz w:val="20"/>
          <w:szCs w:val="20"/>
          <w:lang w:val="en-GB"/>
        </w:rPr>
      </w:pPr>
      <w:r w:rsidRPr="00951CAA">
        <w:rPr>
          <w:rFonts w:asciiTheme="minorHAnsi" w:hAnsiTheme="minorHAnsi" w:cstheme="minorHAnsi"/>
          <w:sz w:val="20"/>
          <w:szCs w:val="20"/>
          <w:lang w:val="en-GB"/>
        </w:rPr>
        <w:t>The tenderer submitting the tender in the e-JN system shall upload its ESPD in the “Documents” section, under “ESPD – tenderer”, and upload ESPDs of other participating entities in the “Participants” section, under “ESPD – other participants”. The tenderer may upload the ESPD in .pdf format (signed or unsigned), or in electronically signed XML format; in the latter case, in accordance with the General Terms of Use of the e-JN system, even an unsigned document shall be considered legally binding and equivalent to a signed document.</w:t>
      </w:r>
    </w:p>
    <w:p w:rsidR="001F25A7" w:rsidRPr="00951CAA" w:rsidRDefault="001F25A7" w:rsidP="001F25A7">
      <w:pPr>
        <w:pStyle w:val="Navadensplet"/>
        <w:rPr>
          <w:rFonts w:asciiTheme="minorHAnsi" w:hAnsiTheme="minorHAnsi" w:cstheme="minorHAnsi"/>
          <w:sz w:val="20"/>
          <w:szCs w:val="20"/>
          <w:lang w:val="en-GB"/>
        </w:rPr>
      </w:pPr>
    </w:p>
    <w:p w:rsidR="001F25A7" w:rsidRPr="00951CAA" w:rsidRDefault="001F25A7" w:rsidP="001F25A7">
      <w:pPr>
        <w:pStyle w:val="Navadensplet"/>
        <w:rPr>
          <w:rFonts w:asciiTheme="minorHAnsi" w:hAnsiTheme="minorHAnsi" w:cstheme="minorHAnsi"/>
          <w:sz w:val="20"/>
          <w:szCs w:val="20"/>
          <w:lang w:val="en-GB"/>
        </w:rPr>
      </w:pPr>
      <w:r w:rsidRPr="00951CAA">
        <w:rPr>
          <w:rFonts w:asciiTheme="minorHAnsi" w:hAnsiTheme="minorHAnsi" w:cstheme="minorHAnsi"/>
          <w:sz w:val="20"/>
          <w:szCs w:val="20"/>
          <w:lang w:val="en-GB"/>
        </w:rPr>
        <w:t>For other participants, the tenderer shall upload either manually signed ESPDs in PDF format or electronically signed XML files in the “Participants” section, under “ESPD – other participants”.</w:t>
      </w: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Pr="00951CAA" w:rsidRDefault="001F25A7" w:rsidP="002D6FBB">
      <w:pPr>
        <w:contextualSpacing/>
        <w:rPr>
          <w:rFonts w:asciiTheme="minorHAnsi" w:hAnsiTheme="minorHAnsi" w:cstheme="minorHAnsi"/>
          <w:sz w:val="20"/>
          <w:szCs w:val="20"/>
          <w:lang w:val="en-GB"/>
        </w:rPr>
      </w:pPr>
    </w:p>
    <w:p w:rsidR="001F25A7" w:rsidRDefault="001F25A7" w:rsidP="002D6FBB">
      <w:pPr>
        <w:contextualSpacing/>
        <w:rPr>
          <w:rFonts w:asciiTheme="minorHAnsi" w:hAnsiTheme="minorHAnsi" w:cstheme="minorHAnsi"/>
          <w:sz w:val="20"/>
          <w:szCs w:val="20"/>
          <w:lang w:val="en-GB"/>
        </w:rPr>
      </w:pPr>
    </w:p>
    <w:p w:rsidR="00E735AC" w:rsidRPr="00951CAA" w:rsidRDefault="00E735AC" w:rsidP="002D6FBB">
      <w:pPr>
        <w:contextualSpacing/>
        <w:rPr>
          <w:rFonts w:asciiTheme="minorHAnsi" w:hAnsiTheme="minorHAnsi" w:cstheme="minorHAnsi"/>
          <w:sz w:val="20"/>
          <w:szCs w:val="20"/>
          <w:lang w:val="en-GB"/>
        </w:rPr>
      </w:pPr>
    </w:p>
    <w:p w:rsidR="001F25A7" w:rsidRPr="00951CAA" w:rsidRDefault="001F25A7" w:rsidP="001F25A7">
      <w:pPr>
        <w:contextualSpacing/>
        <w:rPr>
          <w:rFonts w:asciiTheme="minorHAnsi" w:hAnsiTheme="minorHAnsi" w:cstheme="minorHAnsi"/>
          <w:sz w:val="20"/>
          <w:szCs w:val="20"/>
          <w:lang w:val="en-GB"/>
        </w:rPr>
      </w:pPr>
      <w:r w:rsidRPr="00951CAA">
        <w:rPr>
          <w:rStyle w:val="Sprotnaopomba-sklic"/>
          <w:rFonts w:asciiTheme="minorHAnsi" w:hAnsiTheme="minorHAnsi" w:cstheme="minorHAnsi"/>
          <w:sz w:val="16"/>
          <w:szCs w:val="16"/>
          <w:lang w:val="en-GB"/>
        </w:rPr>
        <w:footnoteRef/>
      </w:r>
      <w:r w:rsidRPr="00951CAA">
        <w:rPr>
          <w:rFonts w:asciiTheme="minorHAnsi" w:hAnsiTheme="minorHAnsi" w:cstheme="minorHAnsi"/>
          <w:sz w:val="16"/>
          <w:szCs w:val="16"/>
          <w:lang w:val="en-GB"/>
        </w:rPr>
        <w:t xml:space="preserve"> </w:t>
      </w:r>
      <w:r w:rsidR="004527A5" w:rsidRPr="004527A5">
        <w:rPr>
          <w:rFonts w:asciiTheme="minorHAnsi" w:hAnsiTheme="minorHAnsi" w:cstheme="minorHAnsi"/>
          <w:sz w:val="16"/>
          <w:szCs w:val="16"/>
          <w:lang w:val="en-GB"/>
        </w:rPr>
        <w:t>Instructions for completing the ESPD form are available at the following link.</w:t>
      </w:r>
      <w:r w:rsidRPr="00951CAA">
        <w:rPr>
          <w:rFonts w:asciiTheme="minorHAnsi" w:hAnsiTheme="minorHAnsi" w:cstheme="minorHAnsi"/>
          <w:sz w:val="16"/>
          <w:szCs w:val="16"/>
          <w:lang w:val="en-GB"/>
        </w:rPr>
        <w:t>:</w:t>
      </w:r>
      <w:r w:rsidRPr="00951CAA">
        <w:rPr>
          <w:lang w:val="en-GB"/>
        </w:rPr>
        <w:t xml:space="preserve"> </w:t>
      </w:r>
      <w:hyperlink r:id="rId9" w:history="1">
        <w:r w:rsidRPr="00951CAA">
          <w:rPr>
            <w:rStyle w:val="Hiperpovezava"/>
            <w:rFonts w:asciiTheme="minorHAnsi" w:hAnsiTheme="minorHAnsi" w:cstheme="minorHAnsi"/>
            <w:sz w:val="16"/>
            <w:szCs w:val="16"/>
            <w:lang w:val="en-GB"/>
          </w:rPr>
          <w:t>https://ejn.gov.si/sistem/usmeritve-in-navodila/navodila-in-obrazci.html</w:t>
        </w:r>
      </w:hyperlink>
      <w:r w:rsidRPr="00951CAA">
        <w:rPr>
          <w:rFonts w:asciiTheme="minorHAnsi" w:hAnsiTheme="minorHAnsi" w:cstheme="minorHAnsi"/>
          <w:sz w:val="16"/>
          <w:szCs w:val="16"/>
          <w:lang w:val="en-GB"/>
        </w:rPr>
        <w:t xml:space="preserve"> </w:t>
      </w:r>
      <w:r w:rsidRPr="00951CAA">
        <w:rPr>
          <w:rFonts w:asciiTheme="minorHAnsi" w:hAnsiTheme="minorHAnsi" w:cstheme="minorHAnsi"/>
          <w:sz w:val="16"/>
          <w:szCs w:val="16"/>
          <w:lang w:val="en-GB"/>
        </w:rPr>
        <w:sym w:font="Wingdings" w:char="F0E0"/>
      </w:r>
      <w:r w:rsidRPr="00951CAA">
        <w:rPr>
          <w:lang w:val="en-GB"/>
        </w:rPr>
        <w:drawing>
          <wp:inline distT="0" distB="0" distL="0" distR="0" wp14:anchorId="1A59D315" wp14:editId="03038DBF">
            <wp:extent cx="972000" cy="17532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6466" t="21957" r="68437" b="75319"/>
                    <a:stretch/>
                  </pic:blipFill>
                  <pic:spPr bwMode="auto">
                    <a:xfrm>
                      <a:off x="0" y="0"/>
                      <a:ext cx="972000" cy="175325"/>
                    </a:xfrm>
                    <a:prstGeom prst="rect">
                      <a:avLst/>
                    </a:prstGeom>
                    <a:ln>
                      <a:noFill/>
                    </a:ln>
                    <a:extLst>
                      <a:ext uri="{53640926-AAD7-44D8-BBD7-CCE9431645EC}">
                        <a14:shadowObscured xmlns:a14="http://schemas.microsoft.com/office/drawing/2010/main"/>
                      </a:ext>
                    </a:extLst>
                  </pic:spPr>
                </pic:pic>
              </a:graphicData>
            </a:graphic>
          </wp:inline>
        </w:drawing>
      </w:r>
    </w:p>
    <w:sectPr w:rsidR="001F25A7" w:rsidRPr="00951CAA" w:rsidSect="00AC58A1">
      <w:headerReference w:type="even" r:id="rId11"/>
      <w:headerReference w:type="default" r:id="rId12"/>
      <w:footerReference w:type="default" r:id="rId13"/>
      <w:headerReference w:type="first" r:id="rId14"/>
      <w:footerReference w:type="first" r:id="rId15"/>
      <w:pgSz w:w="11906" w:h="16838" w:code="9"/>
      <w:pgMar w:top="1418" w:right="1134" w:bottom="1418" w:left="709" w:header="1304" w:footer="709" w:gutter="567"/>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700C" w:rsidRDefault="00FF700C" w:rsidP="00286330">
      <w:r>
        <w:separator/>
      </w:r>
    </w:p>
  </w:endnote>
  <w:endnote w:type="continuationSeparator" w:id="0">
    <w:p w:rsidR="00FF700C" w:rsidRDefault="00FF700C" w:rsidP="002863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EE"/>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6330" w:rsidRPr="00997D28" w:rsidRDefault="00146A3D" w:rsidP="00033197">
    <w:pPr>
      <w:pStyle w:val="Noga"/>
      <w:ind w:right="-2"/>
      <w:rPr>
        <w:rFonts w:asciiTheme="minorHAnsi" w:hAnsiTheme="minorHAnsi" w:cstheme="minorHAnsi"/>
        <w:color w:val="000000" w:themeColor="text1"/>
        <w:sz w:val="16"/>
        <w:szCs w:val="16"/>
      </w:rPr>
    </w:pPr>
    <w:r w:rsidRPr="00022F79">
      <w:rPr>
        <w:rStyle w:val="Krepko"/>
        <w:rFonts w:cstheme="minorHAnsi"/>
        <w:szCs w:val="18"/>
      </w:rPr>
      <w:t xml:space="preserve">Stegne 7, 1000 Ljubljana, Slovenija | e-naslov: </w:t>
    </w:r>
    <w:r w:rsidRPr="00022F79">
      <w:rPr>
        <w:rStyle w:val="Krepko"/>
        <w:rFonts w:cstheme="minorHAnsi"/>
        <w:szCs w:val="18"/>
        <w:lang w:val="it-IT"/>
      </w:rPr>
      <w:t>info.box@akos-rs.si | www.akos-rs.si</w:t>
    </w:r>
    <w:r w:rsidR="00CA22C4">
      <w:rPr>
        <w:rFonts w:asciiTheme="minorHAnsi" w:hAnsiTheme="minorHAnsi" w:cstheme="minorHAnsi"/>
        <w:color w:val="231F20"/>
        <w:spacing w:val="9"/>
        <w:lang w:val="it-IT"/>
      </w:rPr>
      <w:tab/>
    </w:r>
    <w:r w:rsidR="00286330" w:rsidRPr="00997D28">
      <w:rPr>
        <w:rFonts w:asciiTheme="minorHAnsi" w:hAnsiTheme="minorHAnsi" w:cstheme="minorHAnsi"/>
        <w:color w:val="000000" w:themeColor="text1"/>
        <w:sz w:val="16"/>
        <w:szCs w:val="16"/>
      </w:rPr>
      <w:t xml:space="preserve">Stran </w:t>
    </w:r>
    <w:r w:rsidR="00760AA3" w:rsidRPr="00997D28">
      <w:rPr>
        <w:rFonts w:asciiTheme="minorHAnsi" w:hAnsiTheme="minorHAnsi" w:cstheme="minorHAnsi"/>
        <w:noProof w:val="0"/>
        <w:color w:val="000000" w:themeColor="text1"/>
        <w:sz w:val="16"/>
        <w:szCs w:val="16"/>
      </w:rPr>
      <w:fldChar w:fldCharType="begin"/>
    </w:r>
    <w:r w:rsidR="00F20C36" w:rsidRPr="00997D28">
      <w:rPr>
        <w:rFonts w:asciiTheme="minorHAnsi" w:hAnsiTheme="minorHAnsi" w:cstheme="minorHAnsi"/>
        <w:color w:val="000000" w:themeColor="text1"/>
        <w:sz w:val="16"/>
        <w:szCs w:val="16"/>
      </w:rPr>
      <w:instrText xml:space="preserve"> PAGE  \* Arabic  \* MERGEFORMAT </w:instrText>
    </w:r>
    <w:r w:rsidR="00760AA3" w:rsidRPr="00997D28">
      <w:rPr>
        <w:rFonts w:asciiTheme="minorHAnsi" w:hAnsiTheme="minorHAnsi" w:cstheme="minorHAnsi"/>
        <w:noProof w:val="0"/>
        <w:color w:val="000000" w:themeColor="text1"/>
        <w:sz w:val="16"/>
        <w:szCs w:val="16"/>
      </w:rPr>
      <w:fldChar w:fldCharType="separate"/>
    </w:r>
    <w:r w:rsidR="00B63A03" w:rsidRPr="00997D28">
      <w:rPr>
        <w:rFonts w:asciiTheme="minorHAnsi" w:hAnsiTheme="minorHAnsi" w:cstheme="minorHAnsi"/>
        <w:color w:val="000000" w:themeColor="text1"/>
        <w:sz w:val="16"/>
        <w:szCs w:val="16"/>
      </w:rPr>
      <w:t>1</w:t>
    </w:r>
    <w:r w:rsidR="00760AA3" w:rsidRPr="00997D28">
      <w:rPr>
        <w:rFonts w:asciiTheme="minorHAnsi" w:hAnsiTheme="minorHAnsi" w:cstheme="minorHAnsi"/>
        <w:color w:val="000000" w:themeColor="text1"/>
        <w:sz w:val="16"/>
        <w:szCs w:val="16"/>
      </w:rPr>
      <w:fldChar w:fldCharType="end"/>
    </w:r>
    <w:r w:rsidR="00286330" w:rsidRPr="00997D28">
      <w:rPr>
        <w:rFonts w:asciiTheme="minorHAnsi" w:hAnsiTheme="minorHAnsi" w:cstheme="minorHAnsi"/>
        <w:color w:val="000000" w:themeColor="text1"/>
        <w:sz w:val="16"/>
        <w:szCs w:val="16"/>
      </w:rPr>
      <w:t xml:space="preserve"> od </w:t>
    </w:r>
    <w:r w:rsidR="00760AA3" w:rsidRPr="00997D28">
      <w:rPr>
        <w:rFonts w:asciiTheme="minorHAnsi" w:hAnsiTheme="minorHAnsi" w:cstheme="minorHAnsi"/>
        <w:noProof w:val="0"/>
        <w:color w:val="000000" w:themeColor="text1"/>
        <w:sz w:val="16"/>
        <w:szCs w:val="16"/>
      </w:rPr>
      <w:fldChar w:fldCharType="begin"/>
    </w:r>
    <w:r w:rsidR="00F20C36" w:rsidRPr="00997D28">
      <w:rPr>
        <w:rFonts w:asciiTheme="minorHAnsi" w:hAnsiTheme="minorHAnsi" w:cstheme="minorHAnsi"/>
        <w:color w:val="000000" w:themeColor="text1"/>
        <w:sz w:val="16"/>
        <w:szCs w:val="16"/>
      </w:rPr>
      <w:instrText xml:space="preserve"> NUMPAGES  \# "0" \* Arabic  \* MERGEFORMAT </w:instrText>
    </w:r>
    <w:r w:rsidR="00760AA3" w:rsidRPr="00997D28">
      <w:rPr>
        <w:rFonts w:asciiTheme="minorHAnsi" w:hAnsiTheme="minorHAnsi" w:cstheme="minorHAnsi"/>
        <w:noProof w:val="0"/>
        <w:color w:val="000000" w:themeColor="text1"/>
        <w:sz w:val="16"/>
        <w:szCs w:val="16"/>
      </w:rPr>
      <w:fldChar w:fldCharType="separate"/>
    </w:r>
    <w:r w:rsidR="00B63A03" w:rsidRPr="00997D28">
      <w:rPr>
        <w:rFonts w:asciiTheme="minorHAnsi" w:hAnsiTheme="minorHAnsi" w:cstheme="minorHAnsi"/>
        <w:color w:val="000000" w:themeColor="text1"/>
        <w:sz w:val="16"/>
        <w:szCs w:val="16"/>
      </w:rPr>
      <w:t>6</w:t>
    </w:r>
    <w:r w:rsidR="00760AA3" w:rsidRPr="00997D28">
      <w:rPr>
        <w:rFonts w:asciiTheme="minorHAnsi" w:hAnsiTheme="minorHAnsi" w:cstheme="minorHAnsi"/>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58A1" w:rsidRDefault="00AC58A1" w:rsidP="001F25A7">
    <w:pPr>
      <w:pStyle w:val="Noga"/>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700C" w:rsidRDefault="00FF700C" w:rsidP="00286330">
      <w:r>
        <w:separator/>
      </w:r>
    </w:p>
  </w:footnote>
  <w:footnote w:type="continuationSeparator" w:id="0">
    <w:p w:rsidR="00FF700C" w:rsidRDefault="00FF700C" w:rsidP="002863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056C" w:rsidRDefault="00FF700C">
    <w:pPr>
      <w:pStyle w:val="Glava"/>
    </w:pPr>
    <w:r>
      <w:pict w14:anchorId="5355AA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1900001" o:spid="_x0000_s2076" type="#_x0000_t75" style="position:absolute;left:0;text-align:left;margin-left:0;margin-top:0;width:474.75pt;height:671.35pt;z-index:-251657216;mso-position-horizontal:center;mso-position-horizontal-relative:margin;mso-position-vertical:center;mso-position-vertical-relative:margin" o:allowincell="f">
          <v:imagedata r:id="rId1" o:title="Artboard 1 copy 29"/>
          <w10:wrap anchorx="margin"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380B" w:rsidRDefault="00FF700C">
    <w:pPr>
      <w:pStyle w:val="Glava"/>
    </w:pPr>
    <w:r>
      <w:pict w14:anchorId="59C3A5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1900002" o:spid="_x0000_s2077" type="#_x0000_t75" style="position:absolute;left:0;text-align:left;margin-left:-68.75pt;margin-top:-75.35pt;width:595.3pt;height:841.85pt;z-index:-251656192;mso-position-horizontal-relative:margin;mso-position-vertical-relative:margin" o:allowincell="f">
          <v:imagedata r:id="rId1" o:title="Artboard 1 copy 29"/>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4953" w:rsidRDefault="001F25A7">
    <w:pPr>
      <w:pStyle w:val="Glava"/>
    </w:pPr>
    <w:r>
      <w:rPr>
        <w:rFonts w:asciiTheme="minorHAnsi" w:hAnsiTheme="minorHAnsi" w:cstheme="minorHAnsi"/>
        <w:sz w:val="16"/>
        <w:szCs w:val="16"/>
      </w:rPr>
      <w:drawing>
        <wp:anchor distT="0" distB="0" distL="114300" distR="114300" simplePos="0" relativeHeight="251662336" behindDoc="1" locked="0" layoutInCell="0" allowOverlap="1" wp14:anchorId="4598AFE5" wp14:editId="0DA0BC63">
          <wp:simplePos x="0" y="0"/>
          <wp:positionH relativeFrom="margin">
            <wp:posOffset>-812165</wp:posOffset>
          </wp:positionH>
          <wp:positionV relativeFrom="margin">
            <wp:posOffset>-983827</wp:posOffset>
          </wp:positionV>
          <wp:extent cx="7565390" cy="10698480"/>
          <wp:effectExtent l="0" t="0" r="0" b="7620"/>
          <wp:wrapNone/>
          <wp:docPr id="1" name="Slika 1" descr="AKOS_Dopisni_list_Porocilo_razrez_word-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349178531" descr="AKOS_Dopisni_list_Porocilo_razrez_word-0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5390" cy="10698480"/>
                  </a:xfrm>
                  <a:prstGeom prst="rect">
                    <a:avLst/>
                  </a:prstGeom>
                  <a:blipFill dpi="0" rotWithShape="0">
                    <a:blip r:embed="rId2"/>
                    <a:srcRect/>
                    <a:stretch>
                      <a:fillRect/>
                    </a:stretch>
                  </a:blipFill>
                </pic:spPr>
              </pic:pic>
            </a:graphicData>
          </a:graphic>
          <wp14:sizeRelH relativeFrom="page">
            <wp14:pctWidth>0</wp14:pctWidth>
          </wp14:sizeRelH>
          <wp14:sizeRelV relativeFrom="page">
            <wp14:pctHeight>0</wp14:pctHeight>
          </wp14:sizeRelV>
        </wp:anchor>
      </w:drawing>
    </w:r>
    <w:r w:rsidR="00FF700C">
      <w:pict w14:anchorId="6B625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1900000" o:spid="_x0000_s2075" type="#_x0000_t75" style="position:absolute;left:0;text-align:left;margin-left:-63.4pt;margin-top:-81.55pt;width:595.3pt;height:841.85pt;z-index:-251658240;mso-position-horizontal-relative:margin;mso-position-vertical-relative:margin" o:allowincell="f">
          <v:imagedata r:id="rId3" o:title="Artboard 1 copy 29"/>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D64E196E"/>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78780254"/>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73E236A8"/>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DB9A5630"/>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80281FB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4CC20B3A"/>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D012027"/>
    <w:multiLevelType w:val="multilevel"/>
    <w:tmpl w:val="2CBED376"/>
    <w:styleLink w:val="BulletList01"/>
    <w:lvl w:ilvl="0">
      <w:start w:val="1"/>
      <w:numFmt w:val="bullet"/>
      <w:pStyle w:val="Oznaenseznam"/>
      <w:lvlText w:val="—"/>
      <w:lvlJc w:val="left"/>
      <w:pPr>
        <w:tabs>
          <w:tab w:val="num" w:pos="425"/>
        </w:tabs>
        <w:ind w:left="425" w:hanging="283"/>
      </w:pPr>
      <w:rPr>
        <w:rFonts w:ascii="Times New Roman" w:hAnsi="Times New Roman" w:cs="Times New Roman" w:hint="default"/>
      </w:rPr>
    </w:lvl>
    <w:lvl w:ilvl="1">
      <w:start w:val="1"/>
      <w:numFmt w:val="bullet"/>
      <w:pStyle w:val="Oznaenseznam2"/>
      <w:lvlText w:val="—"/>
      <w:lvlJc w:val="left"/>
      <w:pPr>
        <w:tabs>
          <w:tab w:val="num" w:pos="709"/>
        </w:tabs>
        <w:ind w:left="709" w:hanging="283"/>
      </w:pPr>
      <w:rPr>
        <w:rFonts w:ascii="Times New Roman" w:hAnsi="Times New Roman" w:cs="Times New Roman" w:hint="default"/>
      </w:rPr>
    </w:lvl>
    <w:lvl w:ilvl="2">
      <w:start w:val="1"/>
      <w:numFmt w:val="bullet"/>
      <w:pStyle w:val="Oznaenseznam3"/>
      <w:lvlText w:val="—"/>
      <w:lvlJc w:val="left"/>
      <w:pPr>
        <w:tabs>
          <w:tab w:val="num" w:pos="993"/>
        </w:tabs>
        <w:ind w:left="993" w:hanging="283"/>
      </w:pPr>
      <w:rPr>
        <w:rFonts w:ascii="Times New Roman" w:hAnsi="Times New Roman" w:cs="Times New Roman" w:hint="default"/>
      </w:rPr>
    </w:lvl>
    <w:lvl w:ilvl="3">
      <w:start w:val="1"/>
      <w:numFmt w:val="bullet"/>
      <w:pStyle w:val="Oznaenseznam4"/>
      <w:lvlText w:val="—"/>
      <w:lvlJc w:val="left"/>
      <w:pPr>
        <w:tabs>
          <w:tab w:val="num" w:pos="1277"/>
        </w:tabs>
        <w:ind w:left="1277" w:hanging="283"/>
      </w:pPr>
      <w:rPr>
        <w:rFonts w:ascii="Times New Roman" w:hAnsi="Times New Roman" w:cs="Times New Roman" w:hint="default"/>
      </w:rPr>
    </w:lvl>
    <w:lvl w:ilvl="4">
      <w:start w:val="1"/>
      <w:numFmt w:val="bullet"/>
      <w:pStyle w:val="Oznaenseznam5"/>
      <w:lvlText w:val="—"/>
      <w:lvlJc w:val="left"/>
      <w:pPr>
        <w:tabs>
          <w:tab w:val="num" w:pos="1561"/>
        </w:tabs>
        <w:ind w:left="1561" w:hanging="283"/>
      </w:pPr>
      <w:rPr>
        <w:rFonts w:ascii="Times New Roman" w:hAnsi="Times New Roman" w:cs="Times New Roman" w:hint="default"/>
      </w:rPr>
    </w:lvl>
    <w:lvl w:ilvl="5">
      <w:start w:val="1"/>
      <w:numFmt w:val="bullet"/>
      <w:lvlText w:val="—"/>
      <w:lvlJc w:val="left"/>
      <w:pPr>
        <w:tabs>
          <w:tab w:val="num" w:pos="1845"/>
        </w:tabs>
        <w:ind w:left="1845" w:hanging="283"/>
      </w:pPr>
      <w:rPr>
        <w:rFonts w:ascii="Times New Roman" w:hAnsi="Times New Roman" w:cs="Times New Roman" w:hint="default"/>
      </w:rPr>
    </w:lvl>
    <w:lvl w:ilvl="6">
      <w:start w:val="1"/>
      <w:numFmt w:val="bullet"/>
      <w:lvlText w:val="—"/>
      <w:lvlJc w:val="left"/>
      <w:pPr>
        <w:tabs>
          <w:tab w:val="num" w:pos="2129"/>
        </w:tabs>
        <w:ind w:left="2129" w:hanging="283"/>
      </w:pPr>
      <w:rPr>
        <w:rFonts w:ascii="Times New Roman" w:hAnsi="Times New Roman" w:cs="Times New Roman" w:hint="default"/>
      </w:rPr>
    </w:lvl>
    <w:lvl w:ilvl="7">
      <w:start w:val="1"/>
      <w:numFmt w:val="bullet"/>
      <w:lvlText w:val="—"/>
      <w:lvlJc w:val="left"/>
      <w:pPr>
        <w:tabs>
          <w:tab w:val="num" w:pos="2413"/>
        </w:tabs>
        <w:ind w:left="2413" w:hanging="283"/>
      </w:pPr>
      <w:rPr>
        <w:rFonts w:ascii="Times New Roman" w:hAnsi="Times New Roman" w:cs="Times New Roman" w:hint="default"/>
      </w:rPr>
    </w:lvl>
    <w:lvl w:ilvl="8">
      <w:start w:val="1"/>
      <w:numFmt w:val="bullet"/>
      <w:lvlText w:val="—"/>
      <w:lvlJc w:val="left"/>
      <w:pPr>
        <w:tabs>
          <w:tab w:val="num" w:pos="2697"/>
        </w:tabs>
        <w:ind w:left="2697" w:hanging="283"/>
      </w:pPr>
      <w:rPr>
        <w:rFonts w:ascii="Times New Roman" w:hAnsi="Times New Roman" w:cs="Times New Roman" w:hint="default"/>
      </w:rPr>
    </w:lvl>
  </w:abstractNum>
  <w:abstractNum w:abstractNumId="7" w15:restartNumberingAfterBreak="0">
    <w:nsid w:val="15562ADB"/>
    <w:multiLevelType w:val="multilevel"/>
    <w:tmpl w:val="1584A5B6"/>
    <w:styleLink w:val="ListContinue01"/>
    <w:lvl w:ilvl="0">
      <w:start w:val="1"/>
      <w:numFmt w:val="none"/>
      <w:pStyle w:val="Seznam-nadaljevanje"/>
      <w:lvlText w:val="%1"/>
      <w:lvlJc w:val="left"/>
      <w:pPr>
        <w:ind w:left="425" w:hanging="283"/>
      </w:pPr>
      <w:rPr>
        <w:rFonts w:hint="default"/>
      </w:rPr>
    </w:lvl>
    <w:lvl w:ilvl="1">
      <w:start w:val="1"/>
      <w:numFmt w:val="none"/>
      <w:pStyle w:val="Seznam-nadaljevanje2"/>
      <w:lvlText w:val="%2"/>
      <w:lvlJc w:val="left"/>
      <w:pPr>
        <w:ind w:left="709" w:hanging="283"/>
      </w:pPr>
      <w:rPr>
        <w:rFonts w:hint="default"/>
      </w:rPr>
    </w:lvl>
    <w:lvl w:ilvl="2">
      <w:start w:val="1"/>
      <w:numFmt w:val="none"/>
      <w:pStyle w:val="Seznam-nadaljevanje3"/>
      <w:lvlText w:val="%3"/>
      <w:lvlJc w:val="left"/>
      <w:pPr>
        <w:ind w:left="993" w:hanging="283"/>
      </w:pPr>
      <w:rPr>
        <w:rFonts w:hint="default"/>
      </w:rPr>
    </w:lvl>
    <w:lvl w:ilvl="3">
      <w:start w:val="1"/>
      <w:numFmt w:val="none"/>
      <w:pStyle w:val="Seznam-nadaljevanje4"/>
      <w:lvlText w:val=""/>
      <w:lvlJc w:val="left"/>
      <w:pPr>
        <w:ind w:left="1277" w:hanging="283"/>
      </w:pPr>
      <w:rPr>
        <w:rFonts w:hint="default"/>
      </w:rPr>
    </w:lvl>
    <w:lvl w:ilvl="4">
      <w:start w:val="1"/>
      <w:numFmt w:val="none"/>
      <w:pStyle w:val="Seznam-nadaljevanje5"/>
      <w:lvlText w:val=""/>
      <w:lvlJc w:val="left"/>
      <w:pPr>
        <w:ind w:left="1561" w:hanging="283"/>
      </w:pPr>
      <w:rPr>
        <w:rFonts w:hint="default"/>
      </w:rPr>
    </w:lvl>
    <w:lvl w:ilvl="5">
      <w:start w:val="1"/>
      <w:numFmt w:val="none"/>
      <w:lvlText w:val=""/>
      <w:lvlJc w:val="left"/>
      <w:pPr>
        <w:ind w:left="1845" w:hanging="283"/>
      </w:pPr>
      <w:rPr>
        <w:rFonts w:hint="default"/>
      </w:rPr>
    </w:lvl>
    <w:lvl w:ilvl="6">
      <w:start w:val="1"/>
      <w:numFmt w:val="none"/>
      <w:lvlText w:val="%7"/>
      <w:lvlJc w:val="left"/>
      <w:pPr>
        <w:ind w:left="2129" w:hanging="283"/>
      </w:pPr>
      <w:rPr>
        <w:rFonts w:hint="default"/>
      </w:rPr>
    </w:lvl>
    <w:lvl w:ilvl="7">
      <w:start w:val="1"/>
      <w:numFmt w:val="none"/>
      <w:lvlText w:val="%8"/>
      <w:lvlJc w:val="left"/>
      <w:pPr>
        <w:ind w:left="2413" w:hanging="283"/>
      </w:pPr>
      <w:rPr>
        <w:rFonts w:hint="default"/>
      </w:rPr>
    </w:lvl>
    <w:lvl w:ilvl="8">
      <w:start w:val="1"/>
      <w:numFmt w:val="none"/>
      <w:lvlText w:val="%9"/>
      <w:lvlJc w:val="left"/>
      <w:pPr>
        <w:ind w:left="2697" w:hanging="283"/>
      </w:pPr>
      <w:rPr>
        <w:rFonts w:hint="default"/>
      </w:rPr>
    </w:lvl>
  </w:abstractNum>
  <w:abstractNum w:abstractNumId="8" w15:restartNumberingAfterBreak="0">
    <w:nsid w:val="23A93C26"/>
    <w:multiLevelType w:val="hybridMultilevel"/>
    <w:tmpl w:val="99DE68BC"/>
    <w:lvl w:ilvl="0" w:tplc="52DAE49A">
      <w:numFmt w:val="bullet"/>
      <w:lvlText w:val="-"/>
      <w:lvlJc w:val="left"/>
      <w:pPr>
        <w:ind w:left="1117" w:hanging="360"/>
      </w:pPr>
      <w:rPr>
        <w:rFonts w:ascii="Calibri" w:eastAsiaTheme="minorHAnsi" w:hAnsi="Calibri" w:cs="Calibri" w:hint="default"/>
      </w:rPr>
    </w:lvl>
    <w:lvl w:ilvl="1" w:tplc="04240003" w:tentative="1">
      <w:start w:val="1"/>
      <w:numFmt w:val="bullet"/>
      <w:lvlText w:val="o"/>
      <w:lvlJc w:val="left"/>
      <w:pPr>
        <w:ind w:left="1837" w:hanging="360"/>
      </w:pPr>
      <w:rPr>
        <w:rFonts w:ascii="Courier New" w:hAnsi="Courier New" w:cs="Courier New" w:hint="default"/>
      </w:rPr>
    </w:lvl>
    <w:lvl w:ilvl="2" w:tplc="04240005" w:tentative="1">
      <w:start w:val="1"/>
      <w:numFmt w:val="bullet"/>
      <w:lvlText w:val=""/>
      <w:lvlJc w:val="left"/>
      <w:pPr>
        <w:ind w:left="2557" w:hanging="360"/>
      </w:pPr>
      <w:rPr>
        <w:rFonts w:ascii="Wingdings" w:hAnsi="Wingdings" w:hint="default"/>
      </w:rPr>
    </w:lvl>
    <w:lvl w:ilvl="3" w:tplc="04240001" w:tentative="1">
      <w:start w:val="1"/>
      <w:numFmt w:val="bullet"/>
      <w:lvlText w:val=""/>
      <w:lvlJc w:val="left"/>
      <w:pPr>
        <w:ind w:left="3277" w:hanging="360"/>
      </w:pPr>
      <w:rPr>
        <w:rFonts w:ascii="Symbol" w:hAnsi="Symbol" w:hint="default"/>
      </w:rPr>
    </w:lvl>
    <w:lvl w:ilvl="4" w:tplc="04240003" w:tentative="1">
      <w:start w:val="1"/>
      <w:numFmt w:val="bullet"/>
      <w:lvlText w:val="o"/>
      <w:lvlJc w:val="left"/>
      <w:pPr>
        <w:ind w:left="3997" w:hanging="360"/>
      </w:pPr>
      <w:rPr>
        <w:rFonts w:ascii="Courier New" w:hAnsi="Courier New" w:cs="Courier New" w:hint="default"/>
      </w:rPr>
    </w:lvl>
    <w:lvl w:ilvl="5" w:tplc="04240005" w:tentative="1">
      <w:start w:val="1"/>
      <w:numFmt w:val="bullet"/>
      <w:lvlText w:val=""/>
      <w:lvlJc w:val="left"/>
      <w:pPr>
        <w:ind w:left="4717" w:hanging="360"/>
      </w:pPr>
      <w:rPr>
        <w:rFonts w:ascii="Wingdings" w:hAnsi="Wingdings" w:hint="default"/>
      </w:rPr>
    </w:lvl>
    <w:lvl w:ilvl="6" w:tplc="04240001" w:tentative="1">
      <w:start w:val="1"/>
      <w:numFmt w:val="bullet"/>
      <w:lvlText w:val=""/>
      <w:lvlJc w:val="left"/>
      <w:pPr>
        <w:ind w:left="5437" w:hanging="360"/>
      </w:pPr>
      <w:rPr>
        <w:rFonts w:ascii="Symbol" w:hAnsi="Symbol" w:hint="default"/>
      </w:rPr>
    </w:lvl>
    <w:lvl w:ilvl="7" w:tplc="04240003" w:tentative="1">
      <w:start w:val="1"/>
      <w:numFmt w:val="bullet"/>
      <w:lvlText w:val="o"/>
      <w:lvlJc w:val="left"/>
      <w:pPr>
        <w:ind w:left="6157" w:hanging="360"/>
      </w:pPr>
      <w:rPr>
        <w:rFonts w:ascii="Courier New" w:hAnsi="Courier New" w:cs="Courier New" w:hint="default"/>
      </w:rPr>
    </w:lvl>
    <w:lvl w:ilvl="8" w:tplc="04240005" w:tentative="1">
      <w:start w:val="1"/>
      <w:numFmt w:val="bullet"/>
      <w:lvlText w:val=""/>
      <w:lvlJc w:val="left"/>
      <w:pPr>
        <w:ind w:left="6877" w:hanging="360"/>
      </w:pPr>
      <w:rPr>
        <w:rFonts w:ascii="Wingdings" w:hAnsi="Wingdings" w:hint="default"/>
      </w:rPr>
    </w:lvl>
  </w:abstractNum>
  <w:abstractNum w:abstractNumId="9" w15:restartNumberingAfterBreak="0">
    <w:nsid w:val="3000341B"/>
    <w:multiLevelType w:val="multilevel"/>
    <w:tmpl w:val="F4BC8726"/>
    <w:styleLink w:val="NoBulletList01"/>
    <w:lvl w:ilvl="0">
      <w:start w:val="1"/>
      <w:numFmt w:val="none"/>
      <w:pStyle w:val="Seznam"/>
      <w:suff w:val="nothing"/>
      <w:lvlText w:val="%1"/>
      <w:lvlJc w:val="left"/>
      <w:pPr>
        <w:ind w:left="425" w:hanging="283"/>
      </w:pPr>
      <w:rPr>
        <w:rFonts w:hint="default"/>
      </w:rPr>
    </w:lvl>
    <w:lvl w:ilvl="1">
      <w:start w:val="1"/>
      <w:numFmt w:val="none"/>
      <w:pStyle w:val="Seznam2"/>
      <w:suff w:val="nothing"/>
      <w:lvlText w:val="%2"/>
      <w:lvlJc w:val="left"/>
      <w:pPr>
        <w:ind w:left="709" w:hanging="283"/>
      </w:pPr>
      <w:rPr>
        <w:rFonts w:hint="default"/>
      </w:rPr>
    </w:lvl>
    <w:lvl w:ilvl="2">
      <w:start w:val="1"/>
      <w:numFmt w:val="none"/>
      <w:pStyle w:val="Seznam3"/>
      <w:suff w:val="nothing"/>
      <w:lvlText w:val="%3"/>
      <w:lvlJc w:val="left"/>
      <w:pPr>
        <w:ind w:left="993" w:hanging="283"/>
      </w:pPr>
      <w:rPr>
        <w:rFonts w:hint="default"/>
      </w:rPr>
    </w:lvl>
    <w:lvl w:ilvl="3">
      <w:start w:val="1"/>
      <w:numFmt w:val="none"/>
      <w:pStyle w:val="Seznam4"/>
      <w:suff w:val="nothing"/>
      <w:lvlText w:val=""/>
      <w:lvlJc w:val="left"/>
      <w:pPr>
        <w:ind w:left="1277" w:hanging="283"/>
      </w:pPr>
      <w:rPr>
        <w:rFonts w:hint="default"/>
      </w:rPr>
    </w:lvl>
    <w:lvl w:ilvl="4">
      <w:start w:val="1"/>
      <w:numFmt w:val="none"/>
      <w:pStyle w:val="Seznam5"/>
      <w:suff w:val="nothing"/>
      <w:lvlText w:val=""/>
      <w:lvlJc w:val="left"/>
      <w:pPr>
        <w:ind w:left="1561" w:hanging="283"/>
      </w:pPr>
      <w:rPr>
        <w:rFonts w:hint="default"/>
      </w:rPr>
    </w:lvl>
    <w:lvl w:ilvl="5">
      <w:start w:val="1"/>
      <w:numFmt w:val="none"/>
      <w:suff w:val="nothing"/>
      <w:lvlText w:val=""/>
      <w:lvlJc w:val="left"/>
      <w:pPr>
        <w:ind w:left="1845" w:hanging="283"/>
      </w:pPr>
      <w:rPr>
        <w:rFonts w:hint="default"/>
      </w:rPr>
    </w:lvl>
    <w:lvl w:ilvl="6">
      <w:start w:val="1"/>
      <w:numFmt w:val="none"/>
      <w:suff w:val="nothing"/>
      <w:lvlText w:val="%7"/>
      <w:lvlJc w:val="left"/>
      <w:pPr>
        <w:ind w:left="2129" w:hanging="283"/>
      </w:pPr>
      <w:rPr>
        <w:rFonts w:hint="default"/>
      </w:rPr>
    </w:lvl>
    <w:lvl w:ilvl="7">
      <w:start w:val="1"/>
      <w:numFmt w:val="none"/>
      <w:suff w:val="nothing"/>
      <w:lvlText w:val="%8"/>
      <w:lvlJc w:val="left"/>
      <w:pPr>
        <w:ind w:left="2413" w:hanging="283"/>
      </w:pPr>
      <w:rPr>
        <w:rFonts w:hint="default"/>
      </w:rPr>
    </w:lvl>
    <w:lvl w:ilvl="8">
      <w:start w:val="1"/>
      <w:numFmt w:val="none"/>
      <w:suff w:val="nothing"/>
      <w:lvlText w:val="%9"/>
      <w:lvlJc w:val="left"/>
      <w:pPr>
        <w:ind w:left="2697" w:hanging="283"/>
      </w:pPr>
      <w:rPr>
        <w:rFonts w:hint="default"/>
      </w:rPr>
    </w:lvl>
  </w:abstractNum>
  <w:abstractNum w:abstractNumId="10" w15:restartNumberingAfterBreak="0">
    <w:nsid w:val="49D77B9E"/>
    <w:multiLevelType w:val="multilevel"/>
    <w:tmpl w:val="6D062094"/>
    <w:styleLink w:val="NumberedList01"/>
    <w:lvl w:ilvl="0">
      <w:start w:val="1"/>
      <w:numFmt w:val="decimal"/>
      <w:pStyle w:val="Otevilenseznam"/>
      <w:lvlText w:val="%1."/>
      <w:lvlJc w:val="left"/>
      <w:pPr>
        <w:tabs>
          <w:tab w:val="num" w:pos="425"/>
        </w:tabs>
        <w:ind w:left="425" w:hanging="283"/>
      </w:pPr>
      <w:rPr>
        <w:rFonts w:hint="default"/>
      </w:rPr>
    </w:lvl>
    <w:lvl w:ilvl="1">
      <w:start w:val="1"/>
      <w:numFmt w:val="decimal"/>
      <w:pStyle w:val="Otevilenseznam2"/>
      <w:lvlText w:val="%2."/>
      <w:lvlJc w:val="left"/>
      <w:pPr>
        <w:tabs>
          <w:tab w:val="num" w:pos="709"/>
        </w:tabs>
        <w:ind w:left="709" w:hanging="283"/>
      </w:pPr>
      <w:rPr>
        <w:rFonts w:hint="default"/>
      </w:rPr>
    </w:lvl>
    <w:lvl w:ilvl="2">
      <w:start w:val="1"/>
      <w:numFmt w:val="decimal"/>
      <w:pStyle w:val="Otevilenseznam3"/>
      <w:lvlText w:val="%3."/>
      <w:lvlJc w:val="left"/>
      <w:pPr>
        <w:tabs>
          <w:tab w:val="num" w:pos="993"/>
        </w:tabs>
        <w:ind w:left="993" w:hanging="283"/>
      </w:pPr>
      <w:rPr>
        <w:rFonts w:hint="default"/>
      </w:rPr>
    </w:lvl>
    <w:lvl w:ilvl="3">
      <w:start w:val="1"/>
      <w:numFmt w:val="decimal"/>
      <w:pStyle w:val="Otevilenseznam4"/>
      <w:lvlText w:val="%4."/>
      <w:lvlJc w:val="left"/>
      <w:pPr>
        <w:tabs>
          <w:tab w:val="num" w:pos="1277"/>
        </w:tabs>
        <w:ind w:left="1277" w:hanging="283"/>
      </w:pPr>
      <w:rPr>
        <w:rFonts w:hint="default"/>
      </w:rPr>
    </w:lvl>
    <w:lvl w:ilvl="4">
      <w:start w:val="1"/>
      <w:numFmt w:val="decimal"/>
      <w:pStyle w:val="Otevilenseznam5"/>
      <w:lvlText w:val="%5."/>
      <w:lvlJc w:val="left"/>
      <w:pPr>
        <w:tabs>
          <w:tab w:val="num" w:pos="1561"/>
        </w:tabs>
        <w:ind w:left="1561" w:hanging="283"/>
      </w:pPr>
      <w:rPr>
        <w:rFonts w:hint="default"/>
      </w:rPr>
    </w:lvl>
    <w:lvl w:ilvl="5">
      <w:start w:val="1"/>
      <w:numFmt w:val="lowerRoman"/>
      <w:lvlText w:val="(%6)"/>
      <w:lvlJc w:val="left"/>
      <w:pPr>
        <w:tabs>
          <w:tab w:val="num" w:pos="1845"/>
        </w:tabs>
        <w:ind w:left="1845" w:hanging="283"/>
      </w:pPr>
      <w:rPr>
        <w:rFonts w:hint="default"/>
      </w:rPr>
    </w:lvl>
    <w:lvl w:ilvl="6">
      <w:start w:val="1"/>
      <w:numFmt w:val="decimal"/>
      <w:lvlText w:val="%7."/>
      <w:lvlJc w:val="left"/>
      <w:pPr>
        <w:tabs>
          <w:tab w:val="num" w:pos="2129"/>
        </w:tabs>
        <w:ind w:left="2129" w:hanging="283"/>
      </w:pPr>
      <w:rPr>
        <w:rFonts w:hint="default"/>
      </w:rPr>
    </w:lvl>
    <w:lvl w:ilvl="7">
      <w:start w:val="1"/>
      <w:numFmt w:val="lowerLetter"/>
      <w:lvlText w:val="%8."/>
      <w:lvlJc w:val="left"/>
      <w:pPr>
        <w:tabs>
          <w:tab w:val="num" w:pos="2413"/>
        </w:tabs>
        <w:ind w:left="2413" w:hanging="283"/>
      </w:pPr>
      <w:rPr>
        <w:rFonts w:hint="default"/>
      </w:rPr>
    </w:lvl>
    <w:lvl w:ilvl="8">
      <w:start w:val="1"/>
      <w:numFmt w:val="lowerRoman"/>
      <w:lvlText w:val="%9."/>
      <w:lvlJc w:val="left"/>
      <w:pPr>
        <w:tabs>
          <w:tab w:val="num" w:pos="2697"/>
        </w:tabs>
        <w:ind w:left="2697" w:hanging="283"/>
      </w:pPr>
      <w:rPr>
        <w:rFonts w:hint="default"/>
      </w:rPr>
    </w:lvl>
  </w:abstractNum>
  <w:abstractNum w:abstractNumId="11" w15:restartNumberingAfterBreak="0">
    <w:nsid w:val="5F325CED"/>
    <w:multiLevelType w:val="multilevel"/>
    <w:tmpl w:val="76D082B4"/>
    <w:numStyleLink w:val="NumberedHeadingList01"/>
  </w:abstractNum>
  <w:abstractNum w:abstractNumId="12" w15:restartNumberingAfterBreak="0">
    <w:nsid w:val="63D4774D"/>
    <w:multiLevelType w:val="multilevel"/>
    <w:tmpl w:val="76D082B4"/>
    <w:styleLink w:val="NumberedHeadingList01"/>
    <w:lvl w:ilvl="0">
      <w:start w:val="1"/>
      <w:numFmt w:val="decimal"/>
      <w:pStyle w:val="Naslov1"/>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lowerLetter"/>
      <w:lvlText w:val="%1.%2.%3.%4.%5.%6."/>
      <w:lvlJc w:val="left"/>
      <w:pPr>
        <w:tabs>
          <w:tab w:val="num" w:pos="1134"/>
        </w:tabs>
        <w:ind w:left="1134" w:hanging="1134"/>
      </w:pPr>
      <w:rPr>
        <w:rFonts w:hint="default"/>
      </w:rPr>
    </w:lvl>
    <w:lvl w:ilvl="6">
      <w:start w:val="1"/>
      <w:numFmt w:val="upperLetter"/>
      <w:pStyle w:val="Naslov7"/>
      <w:lvlText w:val="%7."/>
      <w:lvlJc w:val="left"/>
      <w:pPr>
        <w:tabs>
          <w:tab w:val="num" w:pos="567"/>
        </w:tabs>
        <w:ind w:left="567" w:hanging="567"/>
      </w:pPr>
      <w:rPr>
        <w:rFonts w:hint="default"/>
      </w:rPr>
    </w:lvl>
    <w:lvl w:ilvl="7">
      <w:start w:val="1"/>
      <w:numFmt w:val="lowerLetter"/>
      <w:pStyle w:val="Naslov8"/>
      <w:lvlText w:val="%8."/>
      <w:lvlJc w:val="left"/>
      <w:pPr>
        <w:tabs>
          <w:tab w:val="num" w:pos="567"/>
        </w:tabs>
        <w:ind w:left="567" w:hanging="567"/>
      </w:pPr>
      <w:rPr>
        <w:rFonts w:hint="default"/>
      </w:rPr>
    </w:lvl>
    <w:lvl w:ilvl="8">
      <w:start w:val="1"/>
      <w:numFmt w:val="lowerRoman"/>
      <w:pStyle w:val="Naslov9"/>
      <w:lvlText w:val="%9."/>
      <w:lvlJc w:val="left"/>
      <w:pPr>
        <w:tabs>
          <w:tab w:val="num" w:pos="567"/>
        </w:tabs>
        <w:ind w:left="567" w:hanging="567"/>
      </w:pPr>
      <w:rPr>
        <w:rFonts w:hint="default"/>
      </w:rPr>
    </w:lvl>
  </w:abstractNum>
  <w:num w:numId="1">
    <w:abstractNumId w:val="12"/>
  </w:num>
  <w:num w:numId="2">
    <w:abstractNumId w:val="10"/>
  </w:num>
  <w:num w:numId="3">
    <w:abstractNumId w:val="11"/>
    <w:lvlOverride w:ilvl="2">
      <w:lvl w:ilvl="2">
        <w:start w:val="1"/>
        <w:numFmt w:val="decimal"/>
        <w:lvlText w:val="%1.%2.%3."/>
        <w:lvlJc w:val="left"/>
        <w:pPr>
          <w:tabs>
            <w:tab w:val="num" w:pos="1134"/>
          </w:tabs>
          <w:ind w:left="1134" w:hanging="1134"/>
        </w:pPr>
        <w:rPr>
          <w:rFonts w:hint="default"/>
        </w:rPr>
      </w:lvl>
    </w:lvlOverride>
    <w:lvlOverride w:ilvl="3">
      <w:lvl w:ilvl="3">
        <w:start w:val="1"/>
        <w:numFmt w:val="decimal"/>
        <w:lvlText w:val="%1.%2.%3.%4."/>
        <w:lvlJc w:val="left"/>
        <w:pPr>
          <w:tabs>
            <w:tab w:val="num" w:pos="1134"/>
          </w:tabs>
          <w:ind w:left="1134" w:hanging="1134"/>
        </w:pPr>
        <w:rPr>
          <w:rFonts w:hint="default"/>
        </w:rPr>
      </w:lvl>
    </w:lvlOverride>
  </w:num>
  <w:num w:numId="4">
    <w:abstractNumId w:val="6"/>
  </w:num>
  <w:num w:numId="5">
    <w:abstractNumId w:val="7"/>
  </w:num>
  <w:num w:numId="6">
    <w:abstractNumId w:val="9"/>
  </w:num>
  <w:num w:numId="7">
    <w:abstractNumId w:val="4"/>
  </w:num>
  <w:num w:numId="8">
    <w:abstractNumId w:val="1"/>
  </w:num>
  <w:num w:numId="9">
    <w:abstractNumId w:val="0"/>
  </w:num>
  <w:num w:numId="10">
    <w:abstractNumId w:val="5"/>
  </w:num>
  <w:num w:numId="11">
    <w:abstractNumId w:val="3"/>
  </w:num>
  <w:num w:numId="12">
    <w:abstractNumId w:val="2"/>
  </w:num>
  <w:num w:numId="13">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cumentProtection w:edit="comment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78"/>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6FBB"/>
    <w:rsid w:val="0000318A"/>
    <w:rsid w:val="00013C66"/>
    <w:rsid w:val="00021183"/>
    <w:rsid w:val="00022F79"/>
    <w:rsid w:val="00033197"/>
    <w:rsid w:val="000333AB"/>
    <w:rsid w:val="00037439"/>
    <w:rsid w:val="000518B4"/>
    <w:rsid w:val="00062CAC"/>
    <w:rsid w:val="00063399"/>
    <w:rsid w:val="00063864"/>
    <w:rsid w:val="00065C20"/>
    <w:rsid w:val="000728A9"/>
    <w:rsid w:val="00076628"/>
    <w:rsid w:val="000774F6"/>
    <w:rsid w:val="00093CD8"/>
    <w:rsid w:val="000A0A2C"/>
    <w:rsid w:val="000A620B"/>
    <w:rsid w:val="000B462C"/>
    <w:rsid w:val="000B5AF1"/>
    <w:rsid w:val="000C2E02"/>
    <w:rsid w:val="000E1C0C"/>
    <w:rsid w:val="000E4100"/>
    <w:rsid w:val="000F6F19"/>
    <w:rsid w:val="00105FFF"/>
    <w:rsid w:val="0011321F"/>
    <w:rsid w:val="00123C34"/>
    <w:rsid w:val="00130FAA"/>
    <w:rsid w:val="00133A7D"/>
    <w:rsid w:val="0014179F"/>
    <w:rsid w:val="00145B54"/>
    <w:rsid w:val="00146A3D"/>
    <w:rsid w:val="001555D6"/>
    <w:rsid w:val="00164B33"/>
    <w:rsid w:val="0017306F"/>
    <w:rsid w:val="001761C3"/>
    <w:rsid w:val="00182CEC"/>
    <w:rsid w:val="001833F6"/>
    <w:rsid w:val="00187DC2"/>
    <w:rsid w:val="00190F90"/>
    <w:rsid w:val="0019626C"/>
    <w:rsid w:val="001973A3"/>
    <w:rsid w:val="001A1B33"/>
    <w:rsid w:val="001A2282"/>
    <w:rsid w:val="001A6C9E"/>
    <w:rsid w:val="001D7009"/>
    <w:rsid w:val="001E0135"/>
    <w:rsid w:val="001E086F"/>
    <w:rsid w:val="001F24AC"/>
    <w:rsid w:val="001F25A7"/>
    <w:rsid w:val="001F5152"/>
    <w:rsid w:val="001F6CED"/>
    <w:rsid w:val="00206E6B"/>
    <w:rsid w:val="00206FD0"/>
    <w:rsid w:val="00207194"/>
    <w:rsid w:val="00214C76"/>
    <w:rsid w:val="00230C42"/>
    <w:rsid w:val="00231A5F"/>
    <w:rsid w:val="002330B2"/>
    <w:rsid w:val="00236615"/>
    <w:rsid w:val="00237B9A"/>
    <w:rsid w:val="002455AA"/>
    <w:rsid w:val="002571C4"/>
    <w:rsid w:val="00282EFB"/>
    <w:rsid w:val="00286330"/>
    <w:rsid w:val="002B443E"/>
    <w:rsid w:val="002B7083"/>
    <w:rsid w:val="002C230B"/>
    <w:rsid w:val="002C3ECF"/>
    <w:rsid w:val="002C48CB"/>
    <w:rsid w:val="002C6B37"/>
    <w:rsid w:val="002D1526"/>
    <w:rsid w:val="002D1860"/>
    <w:rsid w:val="002D6FBB"/>
    <w:rsid w:val="002E2E3F"/>
    <w:rsid w:val="002E4459"/>
    <w:rsid w:val="0031329F"/>
    <w:rsid w:val="00317FDC"/>
    <w:rsid w:val="00323EB0"/>
    <w:rsid w:val="00323ECE"/>
    <w:rsid w:val="0038486E"/>
    <w:rsid w:val="00386515"/>
    <w:rsid w:val="003873C4"/>
    <w:rsid w:val="003933D9"/>
    <w:rsid w:val="0039450C"/>
    <w:rsid w:val="0039520E"/>
    <w:rsid w:val="00395636"/>
    <w:rsid w:val="00395D6E"/>
    <w:rsid w:val="00397745"/>
    <w:rsid w:val="003A0BA7"/>
    <w:rsid w:val="003A205F"/>
    <w:rsid w:val="003A678E"/>
    <w:rsid w:val="003A6F9A"/>
    <w:rsid w:val="003B2C18"/>
    <w:rsid w:val="003C2B8F"/>
    <w:rsid w:val="003D1DE9"/>
    <w:rsid w:val="003D2334"/>
    <w:rsid w:val="003D310A"/>
    <w:rsid w:val="003E1517"/>
    <w:rsid w:val="003E218D"/>
    <w:rsid w:val="003E3E1B"/>
    <w:rsid w:val="003E6CFD"/>
    <w:rsid w:val="004000D1"/>
    <w:rsid w:val="004021AC"/>
    <w:rsid w:val="0040431B"/>
    <w:rsid w:val="004069E0"/>
    <w:rsid w:val="004431E3"/>
    <w:rsid w:val="00445ABA"/>
    <w:rsid w:val="004527A5"/>
    <w:rsid w:val="004561A0"/>
    <w:rsid w:val="00456788"/>
    <w:rsid w:val="00457DD0"/>
    <w:rsid w:val="00463A02"/>
    <w:rsid w:val="0046678B"/>
    <w:rsid w:val="00471459"/>
    <w:rsid w:val="004742DF"/>
    <w:rsid w:val="00487244"/>
    <w:rsid w:val="00487715"/>
    <w:rsid w:val="0049099A"/>
    <w:rsid w:val="00495B9C"/>
    <w:rsid w:val="004A0A87"/>
    <w:rsid w:val="004A1414"/>
    <w:rsid w:val="004A2C0B"/>
    <w:rsid w:val="004A41B0"/>
    <w:rsid w:val="004A5F3B"/>
    <w:rsid w:val="004B3B01"/>
    <w:rsid w:val="004C1820"/>
    <w:rsid w:val="004C31F8"/>
    <w:rsid w:val="004C69DB"/>
    <w:rsid w:val="004C6D28"/>
    <w:rsid w:val="004D4B3B"/>
    <w:rsid w:val="004D55E1"/>
    <w:rsid w:val="004E7157"/>
    <w:rsid w:val="004E7A71"/>
    <w:rsid w:val="004F2BAE"/>
    <w:rsid w:val="004F3FC4"/>
    <w:rsid w:val="004F5EEA"/>
    <w:rsid w:val="0050329F"/>
    <w:rsid w:val="005104EA"/>
    <w:rsid w:val="00516EDA"/>
    <w:rsid w:val="0052080F"/>
    <w:rsid w:val="0053303D"/>
    <w:rsid w:val="00543D0F"/>
    <w:rsid w:val="00544E06"/>
    <w:rsid w:val="00553041"/>
    <w:rsid w:val="00553DB2"/>
    <w:rsid w:val="00562D48"/>
    <w:rsid w:val="0056776B"/>
    <w:rsid w:val="00571B37"/>
    <w:rsid w:val="00574CBF"/>
    <w:rsid w:val="005811F0"/>
    <w:rsid w:val="00581CFB"/>
    <w:rsid w:val="00582366"/>
    <w:rsid w:val="005823D7"/>
    <w:rsid w:val="005826E2"/>
    <w:rsid w:val="0058322F"/>
    <w:rsid w:val="00594B15"/>
    <w:rsid w:val="00594C6F"/>
    <w:rsid w:val="005B5D59"/>
    <w:rsid w:val="005C766C"/>
    <w:rsid w:val="005D4800"/>
    <w:rsid w:val="005D49CD"/>
    <w:rsid w:val="005E3F70"/>
    <w:rsid w:val="005F0699"/>
    <w:rsid w:val="005F44C7"/>
    <w:rsid w:val="005F7FDA"/>
    <w:rsid w:val="0061077A"/>
    <w:rsid w:val="00611B6C"/>
    <w:rsid w:val="00613315"/>
    <w:rsid w:val="0061770A"/>
    <w:rsid w:val="006368A6"/>
    <w:rsid w:val="00636E02"/>
    <w:rsid w:val="00642BAF"/>
    <w:rsid w:val="00647FEE"/>
    <w:rsid w:val="00653CB8"/>
    <w:rsid w:val="00653CDA"/>
    <w:rsid w:val="00670245"/>
    <w:rsid w:val="00671F42"/>
    <w:rsid w:val="0067627D"/>
    <w:rsid w:val="006764CB"/>
    <w:rsid w:val="006768BC"/>
    <w:rsid w:val="00684823"/>
    <w:rsid w:val="00686BDD"/>
    <w:rsid w:val="00694953"/>
    <w:rsid w:val="006A6CF7"/>
    <w:rsid w:val="006B2AA8"/>
    <w:rsid w:val="006B4DED"/>
    <w:rsid w:val="006C366F"/>
    <w:rsid w:val="006C5A17"/>
    <w:rsid w:val="006C6B82"/>
    <w:rsid w:val="00702F6F"/>
    <w:rsid w:val="007035CD"/>
    <w:rsid w:val="007164B1"/>
    <w:rsid w:val="00725936"/>
    <w:rsid w:val="007353A7"/>
    <w:rsid w:val="00735F0A"/>
    <w:rsid w:val="00740B06"/>
    <w:rsid w:val="00743E3E"/>
    <w:rsid w:val="00746119"/>
    <w:rsid w:val="00760AA3"/>
    <w:rsid w:val="0076179C"/>
    <w:rsid w:val="00766307"/>
    <w:rsid w:val="00767C31"/>
    <w:rsid w:val="00773399"/>
    <w:rsid w:val="007736BC"/>
    <w:rsid w:val="0078288F"/>
    <w:rsid w:val="00790EC7"/>
    <w:rsid w:val="00791AA5"/>
    <w:rsid w:val="007922A1"/>
    <w:rsid w:val="007941FF"/>
    <w:rsid w:val="00794764"/>
    <w:rsid w:val="007953BF"/>
    <w:rsid w:val="007967E5"/>
    <w:rsid w:val="007A27A8"/>
    <w:rsid w:val="007A5713"/>
    <w:rsid w:val="007A77BE"/>
    <w:rsid w:val="007B23FA"/>
    <w:rsid w:val="007C1D7A"/>
    <w:rsid w:val="007C38AD"/>
    <w:rsid w:val="007D08B6"/>
    <w:rsid w:val="007D0B5A"/>
    <w:rsid w:val="007D1A19"/>
    <w:rsid w:val="007D7E45"/>
    <w:rsid w:val="007F3C5A"/>
    <w:rsid w:val="008003D1"/>
    <w:rsid w:val="00800583"/>
    <w:rsid w:val="00800D41"/>
    <w:rsid w:val="00807929"/>
    <w:rsid w:val="00815BBB"/>
    <w:rsid w:val="0082035E"/>
    <w:rsid w:val="00821241"/>
    <w:rsid w:val="0083085B"/>
    <w:rsid w:val="00847982"/>
    <w:rsid w:val="0085058F"/>
    <w:rsid w:val="00850B43"/>
    <w:rsid w:val="00877890"/>
    <w:rsid w:val="008900DA"/>
    <w:rsid w:val="00890711"/>
    <w:rsid w:val="00895CF1"/>
    <w:rsid w:val="008A33F7"/>
    <w:rsid w:val="008B276F"/>
    <w:rsid w:val="008B460A"/>
    <w:rsid w:val="008B58D1"/>
    <w:rsid w:val="008C2C9A"/>
    <w:rsid w:val="008C5A2B"/>
    <w:rsid w:val="008C7FAB"/>
    <w:rsid w:val="008E18D0"/>
    <w:rsid w:val="008F066F"/>
    <w:rsid w:val="008F6CB5"/>
    <w:rsid w:val="009177D3"/>
    <w:rsid w:val="00925200"/>
    <w:rsid w:val="009268A5"/>
    <w:rsid w:val="009352B1"/>
    <w:rsid w:val="00946447"/>
    <w:rsid w:val="00951CAA"/>
    <w:rsid w:val="009609F9"/>
    <w:rsid w:val="009640E1"/>
    <w:rsid w:val="009662A0"/>
    <w:rsid w:val="00982BCD"/>
    <w:rsid w:val="00997D28"/>
    <w:rsid w:val="009B6906"/>
    <w:rsid w:val="009C1B17"/>
    <w:rsid w:val="009D18A6"/>
    <w:rsid w:val="009D4424"/>
    <w:rsid w:val="009E3070"/>
    <w:rsid w:val="009E6D1F"/>
    <w:rsid w:val="009F7F24"/>
    <w:rsid w:val="00A000C3"/>
    <w:rsid w:val="00A0290C"/>
    <w:rsid w:val="00A06592"/>
    <w:rsid w:val="00A2425C"/>
    <w:rsid w:val="00A25601"/>
    <w:rsid w:val="00A25ECD"/>
    <w:rsid w:val="00A2635E"/>
    <w:rsid w:val="00A33EEE"/>
    <w:rsid w:val="00A41951"/>
    <w:rsid w:val="00A45E70"/>
    <w:rsid w:val="00A56942"/>
    <w:rsid w:val="00A71EF6"/>
    <w:rsid w:val="00A738AC"/>
    <w:rsid w:val="00A81295"/>
    <w:rsid w:val="00A819C3"/>
    <w:rsid w:val="00AA53B4"/>
    <w:rsid w:val="00AB01F7"/>
    <w:rsid w:val="00AB0B32"/>
    <w:rsid w:val="00AB5AEA"/>
    <w:rsid w:val="00AB65FE"/>
    <w:rsid w:val="00AB7893"/>
    <w:rsid w:val="00AC58A1"/>
    <w:rsid w:val="00AD6F08"/>
    <w:rsid w:val="00AF023B"/>
    <w:rsid w:val="00AF1BE4"/>
    <w:rsid w:val="00AF4BC3"/>
    <w:rsid w:val="00B037C8"/>
    <w:rsid w:val="00B06F69"/>
    <w:rsid w:val="00B07DDC"/>
    <w:rsid w:val="00B122F6"/>
    <w:rsid w:val="00B15FAE"/>
    <w:rsid w:val="00B17FA1"/>
    <w:rsid w:val="00B2056C"/>
    <w:rsid w:val="00B20F6C"/>
    <w:rsid w:val="00B25653"/>
    <w:rsid w:val="00B36FCE"/>
    <w:rsid w:val="00B37BD8"/>
    <w:rsid w:val="00B4008B"/>
    <w:rsid w:val="00B47AF6"/>
    <w:rsid w:val="00B621D7"/>
    <w:rsid w:val="00B63A03"/>
    <w:rsid w:val="00B71175"/>
    <w:rsid w:val="00B7520E"/>
    <w:rsid w:val="00B836D7"/>
    <w:rsid w:val="00B84B0E"/>
    <w:rsid w:val="00B90F09"/>
    <w:rsid w:val="00BA5B3F"/>
    <w:rsid w:val="00BA709E"/>
    <w:rsid w:val="00BB14A9"/>
    <w:rsid w:val="00BB3AAC"/>
    <w:rsid w:val="00BB41AB"/>
    <w:rsid w:val="00BB734E"/>
    <w:rsid w:val="00BC22D5"/>
    <w:rsid w:val="00BC4C4E"/>
    <w:rsid w:val="00BC775E"/>
    <w:rsid w:val="00BD1645"/>
    <w:rsid w:val="00BD6A13"/>
    <w:rsid w:val="00BE1F3C"/>
    <w:rsid w:val="00BE2E9F"/>
    <w:rsid w:val="00BF32B4"/>
    <w:rsid w:val="00BF5BB0"/>
    <w:rsid w:val="00BF6C11"/>
    <w:rsid w:val="00C0380B"/>
    <w:rsid w:val="00C0409A"/>
    <w:rsid w:val="00C12C6B"/>
    <w:rsid w:val="00C25DC2"/>
    <w:rsid w:val="00C354B4"/>
    <w:rsid w:val="00C44362"/>
    <w:rsid w:val="00C51EB9"/>
    <w:rsid w:val="00C5399F"/>
    <w:rsid w:val="00C64F21"/>
    <w:rsid w:val="00C77ECA"/>
    <w:rsid w:val="00C87FC1"/>
    <w:rsid w:val="00C9453F"/>
    <w:rsid w:val="00CA20C0"/>
    <w:rsid w:val="00CA22C4"/>
    <w:rsid w:val="00CA330A"/>
    <w:rsid w:val="00CA3DEA"/>
    <w:rsid w:val="00CA64DC"/>
    <w:rsid w:val="00CA6950"/>
    <w:rsid w:val="00CB7864"/>
    <w:rsid w:val="00CC0AC0"/>
    <w:rsid w:val="00CC7ED7"/>
    <w:rsid w:val="00CD24BC"/>
    <w:rsid w:val="00CE0B38"/>
    <w:rsid w:val="00CF456D"/>
    <w:rsid w:val="00CF729B"/>
    <w:rsid w:val="00D05575"/>
    <w:rsid w:val="00D076B0"/>
    <w:rsid w:val="00D24C26"/>
    <w:rsid w:val="00D36BEF"/>
    <w:rsid w:val="00D37242"/>
    <w:rsid w:val="00D43526"/>
    <w:rsid w:val="00D508CB"/>
    <w:rsid w:val="00D646C9"/>
    <w:rsid w:val="00D739BA"/>
    <w:rsid w:val="00D73EBE"/>
    <w:rsid w:val="00D84A4D"/>
    <w:rsid w:val="00D85933"/>
    <w:rsid w:val="00D85F3D"/>
    <w:rsid w:val="00DA2D74"/>
    <w:rsid w:val="00DA341D"/>
    <w:rsid w:val="00DA7B71"/>
    <w:rsid w:val="00DD3117"/>
    <w:rsid w:val="00DD361D"/>
    <w:rsid w:val="00DE11C6"/>
    <w:rsid w:val="00DF430D"/>
    <w:rsid w:val="00DF5362"/>
    <w:rsid w:val="00E13FDE"/>
    <w:rsid w:val="00E231A4"/>
    <w:rsid w:val="00E24B22"/>
    <w:rsid w:val="00E41D42"/>
    <w:rsid w:val="00E45DCC"/>
    <w:rsid w:val="00E4762C"/>
    <w:rsid w:val="00E47DAF"/>
    <w:rsid w:val="00E51660"/>
    <w:rsid w:val="00E52440"/>
    <w:rsid w:val="00E545CD"/>
    <w:rsid w:val="00E63C14"/>
    <w:rsid w:val="00E63F1C"/>
    <w:rsid w:val="00E65D6B"/>
    <w:rsid w:val="00E70625"/>
    <w:rsid w:val="00E735AC"/>
    <w:rsid w:val="00E76B65"/>
    <w:rsid w:val="00E944B0"/>
    <w:rsid w:val="00EA3C97"/>
    <w:rsid w:val="00EA51C7"/>
    <w:rsid w:val="00EB18F7"/>
    <w:rsid w:val="00EB1A49"/>
    <w:rsid w:val="00EC28CF"/>
    <w:rsid w:val="00EC3ED6"/>
    <w:rsid w:val="00EC7C5E"/>
    <w:rsid w:val="00EC7F71"/>
    <w:rsid w:val="00EE5789"/>
    <w:rsid w:val="00EE774F"/>
    <w:rsid w:val="00F1006D"/>
    <w:rsid w:val="00F10B49"/>
    <w:rsid w:val="00F20C36"/>
    <w:rsid w:val="00F328C7"/>
    <w:rsid w:val="00F32F0B"/>
    <w:rsid w:val="00F3728D"/>
    <w:rsid w:val="00F44DC5"/>
    <w:rsid w:val="00F52E8E"/>
    <w:rsid w:val="00F56BA4"/>
    <w:rsid w:val="00F6494E"/>
    <w:rsid w:val="00F65585"/>
    <w:rsid w:val="00F7652A"/>
    <w:rsid w:val="00F82102"/>
    <w:rsid w:val="00F879C5"/>
    <w:rsid w:val="00F93C78"/>
    <w:rsid w:val="00FB6ADD"/>
    <w:rsid w:val="00FD5BB1"/>
    <w:rsid w:val="00FE586C"/>
    <w:rsid w:val="00FE740F"/>
    <w:rsid w:val="00FF5D48"/>
    <w:rsid w:val="00FF700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1"/>
    </o:shapelayout>
  </w:shapeDefaults>
  <w:decimalSymbol w:val=","/>
  <w:listSeparator w:val=";"/>
  <w14:docId w14:val="3A28545C"/>
  <w15:docId w15:val="{7A281BD0-AC4F-43EF-A2B8-B88C150DA0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Times New Roman"/>
        <w:lang w:val="sl-SI" w:eastAsia="sl-SI"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6" w:semiHidden="1" w:unhideWhenUsed="1"/>
    <w:lsdException w:name="heading 7" w:semiHidden="1" w:unhideWhenUsed="1"/>
    <w:lsdException w:name="heading 8" w:semiHidden="1"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avaden">
    <w:name w:val="Normal"/>
    <w:aliases w:val="APEK"/>
    <w:qFormat/>
    <w:rsid w:val="002D6FBB"/>
    <w:pPr>
      <w:jc w:val="both"/>
    </w:pPr>
    <w:rPr>
      <w:noProof/>
      <w:sz w:val="18"/>
      <w:szCs w:val="24"/>
    </w:rPr>
  </w:style>
  <w:style w:type="paragraph" w:styleId="Naslov1">
    <w:name w:val="heading 1"/>
    <w:basedOn w:val="Navaden"/>
    <w:next w:val="Telobesedila"/>
    <w:link w:val="Naslov1Znak"/>
    <w:qFormat/>
    <w:rsid w:val="007C38AD"/>
    <w:pPr>
      <w:keepNext/>
      <w:keepLines/>
      <w:numPr>
        <w:numId w:val="3"/>
      </w:numPr>
      <w:tabs>
        <w:tab w:val="clear" w:pos="1134"/>
        <w:tab w:val="left" w:pos="567"/>
      </w:tabs>
      <w:spacing w:before="400" w:after="240"/>
      <w:ind w:left="284" w:hanging="284"/>
      <w:outlineLvl w:val="0"/>
    </w:pPr>
    <w:rPr>
      <w:rFonts w:asciiTheme="minorHAnsi" w:hAnsiTheme="minorHAnsi"/>
      <w:b/>
      <w:caps/>
      <w:color w:val="0071CE" w:themeColor="accent1"/>
      <w:kern w:val="28"/>
      <w:sz w:val="30"/>
    </w:rPr>
  </w:style>
  <w:style w:type="paragraph" w:styleId="Naslov2">
    <w:name w:val="heading 2"/>
    <w:basedOn w:val="Naslov1"/>
    <w:next w:val="Telobesedila"/>
    <w:link w:val="Naslov2Znak"/>
    <w:qFormat/>
    <w:rsid w:val="000774F6"/>
    <w:pPr>
      <w:numPr>
        <w:numId w:val="0"/>
      </w:numPr>
      <w:tabs>
        <w:tab w:val="left" w:pos="0"/>
      </w:tabs>
      <w:spacing w:before="360"/>
      <w:outlineLvl w:val="1"/>
    </w:pPr>
    <w:rPr>
      <w:caps w:val="0"/>
      <w:color w:val="0F4774"/>
      <w:sz w:val="28"/>
    </w:rPr>
  </w:style>
  <w:style w:type="paragraph" w:styleId="Naslov3">
    <w:name w:val="heading 3"/>
    <w:basedOn w:val="Naslov2"/>
    <w:next w:val="Telobesedila"/>
    <w:link w:val="Naslov3Znak"/>
    <w:qFormat/>
    <w:rsid w:val="00B037C8"/>
    <w:pPr>
      <w:numPr>
        <w:ilvl w:val="2"/>
      </w:numPr>
      <w:tabs>
        <w:tab w:val="clear" w:pos="567"/>
      </w:tabs>
      <w:ind w:left="284" w:hanging="284"/>
      <w:outlineLvl w:val="2"/>
    </w:pPr>
    <w:rPr>
      <w:color w:val="00273C"/>
      <w:sz w:val="26"/>
    </w:rPr>
  </w:style>
  <w:style w:type="paragraph" w:styleId="Naslov4">
    <w:name w:val="heading 4"/>
    <w:basedOn w:val="Naslov3"/>
    <w:next w:val="Telobesedila"/>
    <w:link w:val="Naslov4Znak"/>
    <w:qFormat/>
    <w:rsid w:val="00B037C8"/>
    <w:pPr>
      <w:numPr>
        <w:ilvl w:val="3"/>
      </w:numPr>
      <w:tabs>
        <w:tab w:val="left" w:pos="284"/>
        <w:tab w:val="left" w:pos="567"/>
        <w:tab w:val="left" w:pos="851"/>
      </w:tabs>
      <w:ind w:left="284" w:hanging="284"/>
      <w:outlineLvl w:val="3"/>
    </w:pPr>
    <w:rPr>
      <w:b w:val="0"/>
      <w:caps/>
      <w:color w:val="000000" w:themeColor="text1"/>
      <w:sz w:val="24"/>
    </w:rPr>
  </w:style>
  <w:style w:type="paragraph" w:styleId="Naslov5">
    <w:name w:val="heading 5"/>
    <w:basedOn w:val="Naslov4"/>
    <w:next w:val="Telobesedila"/>
    <w:link w:val="Naslov5Znak"/>
    <w:rsid w:val="000774F6"/>
    <w:pPr>
      <w:numPr>
        <w:ilvl w:val="4"/>
      </w:numPr>
      <w:tabs>
        <w:tab w:val="left" w:pos="1021"/>
      </w:tabs>
      <w:ind w:left="284" w:hanging="284"/>
      <w:outlineLvl w:val="4"/>
    </w:pPr>
    <w:rPr>
      <w:color w:val="0F4774"/>
      <w:sz w:val="22"/>
    </w:rPr>
  </w:style>
  <w:style w:type="paragraph" w:styleId="Naslov6">
    <w:name w:val="heading 6"/>
    <w:basedOn w:val="Naslov5"/>
    <w:next w:val="Navaden"/>
    <w:link w:val="Naslov6Znak"/>
    <w:unhideWhenUsed/>
    <w:rsid w:val="00A0290C"/>
    <w:pPr>
      <w:numPr>
        <w:ilvl w:val="5"/>
      </w:numPr>
      <w:ind w:left="284" w:hanging="284"/>
      <w:outlineLvl w:val="5"/>
    </w:pPr>
    <w:rPr>
      <w:rFonts w:eastAsiaTheme="minorEastAsia" w:cstheme="minorBidi"/>
      <w:bCs/>
      <w:szCs w:val="22"/>
    </w:rPr>
  </w:style>
  <w:style w:type="paragraph" w:styleId="Naslov7">
    <w:name w:val="heading 7"/>
    <w:basedOn w:val="Navaden"/>
    <w:next w:val="Navaden"/>
    <w:link w:val="Naslov7Znak"/>
    <w:unhideWhenUsed/>
    <w:rsid w:val="008E18D0"/>
    <w:pPr>
      <w:keepNext/>
      <w:keepLines/>
      <w:numPr>
        <w:ilvl w:val="6"/>
        <w:numId w:val="3"/>
      </w:numPr>
      <w:spacing w:before="200"/>
      <w:outlineLvl w:val="6"/>
    </w:pPr>
    <w:rPr>
      <w:rFonts w:ascii="Times New Roman" w:eastAsiaTheme="majorEastAsia" w:hAnsi="Times New Roman" w:cstheme="majorBidi"/>
      <w:i/>
      <w:iCs/>
    </w:rPr>
  </w:style>
  <w:style w:type="paragraph" w:styleId="Naslov8">
    <w:name w:val="heading 8"/>
    <w:basedOn w:val="Navaden"/>
    <w:next w:val="Navaden"/>
    <w:link w:val="Naslov8Znak"/>
    <w:unhideWhenUsed/>
    <w:qFormat/>
    <w:rsid w:val="008E18D0"/>
    <w:pPr>
      <w:keepNext/>
      <w:keepLines/>
      <w:numPr>
        <w:ilvl w:val="7"/>
        <w:numId w:val="3"/>
      </w:numPr>
      <w:spacing w:before="240" w:after="120"/>
      <w:outlineLvl w:val="7"/>
    </w:pPr>
    <w:rPr>
      <w:rFonts w:ascii="Times New Roman" w:eastAsiaTheme="majorEastAsia" w:hAnsi="Times New Roman" w:cstheme="majorBidi"/>
      <w:i/>
    </w:rPr>
  </w:style>
  <w:style w:type="paragraph" w:styleId="Naslov9">
    <w:name w:val="heading 9"/>
    <w:basedOn w:val="Navaden"/>
    <w:next w:val="Navaden"/>
    <w:link w:val="Naslov9Znak"/>
    <w:unhideWhenUsed/>
    <w:rsid w:val="008E18D0"/>
    <w:pPr>
      <w:keepNext/>
      <w:keepLines/>
      <w:numPr>
        <w:ilvl w:val="8"/>
        <w:numId w:val="3"/>
      </w:numPr>
      <w:spacing w:before="240" w:after="120"/>
      <w:outlineLvl w:val="8"/>
    </w:pPr>
    <w:rPr>
      <w:rFonts w:ascii="Times New Roman" w:eastAsiaTheme="majorEastAsia" w:hAnsi="Times New Roman" w:cstheme="majorBidi"/>
      <w:i/>
      <w:i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qFormat/>
    <w:rsid w:val="00EC3ED6"/>
    <w:pPr>
      <w:spacing w:before="120" w:after="120"/>
    </w:pPr>
    <w:rPr>
      <w:rFonts w:asciiTheme="minorHAnsi" w:hAnsiTheme="minorHAnsi"/>
    </w:rPr>
  </w:style>
  <w:style w:type="paragraph" w:styleId="Telobesedila-zamik">
    <w:name w:val="Body Text Indent"/>
    <w:basedOn w:val="Navaden"/>
    <w:link w:val="Telobesedila-zamikZnak"/>
    <w:rsid w:val="008E18D0"/>
    <w:pPr>
      <w:spacing w:before="120" w:after="120"/>
      <w:ind w:left="284"/>
    </w:pPr>
  </w:style>
  <w:style w:type="paragraph" w:styleId="Oznaenseznam">
    <w:name w:val="List Bullet"/>
    <w:basedOn w:val="Navaden"/>
    <w:link w:val="OznaenseznamZnak"/>
    <w:qFormat/>
    <w:rsid w:val="00773399"/>
    <w:pPr>
      <w:keepLines/>
      <w:numPr>
        <w:numId w:val="4"/>
      </w:numPr>
      <w:tabs>
        <w:tab w:val="clear" w:pos="425"/>
        <w:tab w:val="left" w:pos="992"/>
      </w:tabs>
      <w:spacing w:before="60" w:after="60"/>
      <w:ind w:left="993" w:hanging="284"/>
      <w:contextualSpacing/>
    </w:pPr>
    <w:rPr>
      <w:rFonts w:ascii="Calibri" w:hAnsi="Calibri"/>
    </w:rPr>
  </w:style>
  <w:style w:type="paragraph" w:styleId="Oznaenseznam2">
    <w:name w:val="List Bullet 2"/>
    <w:basedOn w:val="Oznaenseznam"/>
    <w:qFormat/>
    <w:rsid w:val="00773399"/>
    <w:pPr>
      <w:numPr>
        <w:ilvl w:val="1"/>
      </w:numPr>
      <w:tabs>
        <w:tab w:val="clear" w:pos="709"/>
        <w:tab w:val="clear" w:pos="992"/>
        <w:tab w:val="left" w:pos="1276"/>
      </w:tabs>
      <w:ind w:left="1276" w:hanging="284"/>
    </w:pPr>
  </w:style>
  <w:style w:type="paragraph" w:styleId="Oznaenseznam3">
    <w:name w:val="List Bullet 3"/>
    <w:basedOn w:val="Oznaenseznam"/>
    <w:link w:val="Oznaenseznam3Znak"/>
    <w:rsid w:val="005826E2"/>
    <w:pPr>
      <w:numPr>
        <w:ilvl w:val="2"/>
      </w:numPr>
    </w:pPr>
  </w:style>
  <w:style w:type="paragraph" w:styleId="Otevilenseznam">
    <w:name w:val="List Number"/>
    <w:basedOn w:val="Navaden"/>
    <w:link w:val="OtevilenseznamZnak"/>
    <w:qFormat/>
    <w:rsid w:val="00773399"/>
    <w:pPr>
      <w:numPr>
        <w:numId w:val="2"/>
      </w:numPr>
      <w:tabs>
        <w:tab w:val="clear" w:pos="425"/>
        <w:tab w:val="left" w:pos="992"/>
      </w:tabs>
      <w:spacing w:before="60" w:after="60"/>
      <w:ind w:left="993" w:hanging="284"/>
    </w:pPr>
    <w:rPr>
      <w:rFonts w:ascii="Calibri" w:hAnsi="Calibri"/>
    </w:rPr>
  </w:style>
  <w:style w:type="paragraph" w:styleId="Otevilenseznam2">
    <w:name w:val="List Number 2"/>
    <w:basedOn w:val="Otevilenseznam"/>
    <w:qFormat/>
    <w:rsid w:val="00773399"/>
    <w:pPr>
      <w:numPr>
        <w:ilvl w:val="1"/>
      </w:numPr>
      <w:tabs>
        <w:tab w:val="clear" w:pos="709"/>
        <w:tab w:val="clear" w:pos="992"/>
        <w:tab w:val="left" w:pos="1276"/>
      </w:tabs>
      <w:ind w:left="1276" w:hanging="284"/>
    </w:pPr>
  </w:style>
  <w:style w:type="paragraph" w:styleId="Otevilenseznam3">
    <w:name w:val="List Number 3"/>
    <w:basedOn w:val="Otevilenseznam"/>
    <w:rsid w:val="000E4100"/>
    <w:pPr>
      <w:numPr>
        <w:ilvl w:val="2"/>
      </w:numPr>
    </w:pPr>
  </w:style>
  <w:style w:type="paragraph" w:styleId="Seznam">
    <w:name w:val="List"/>
    <w:basedOn w:val="Navaden"/>
    <w:rsid w:val="00D43526"/>
    <w:pPr>
      <w:numPr>
        <w:numId w:val="6"/>
      </w:numPr>
    </w:pPr>
  </w:style>
  <w:style w:type="paragraph" w:styleId="Seznam-nadaljevanje">
    <w:name w:val="List Continue"/>
    <w:basedOn w:val="Navaden"/>
    <w:rsid w:val="00323EB0"/>
    <w:pPr>
      <w:numPr>
        <w:numId w:val="5"/>
      </w:numPr>
      <w:spacing w:after="60"/>
      <w:contextualSpacing/>
    </w:pPr>
  </w:style>
  <w:style w:type="paragraph" w:styleId="Seznam2">
    <w:name w:val="List 2"/>
    <w:basedOn w:val="Navaden"/>
    <w:rsid w:val="00D43526"/>
    <w:pPr>
      <w:numPr>
        <w:ilvl w:val="1"/>
        <w:numId w:val="6"/>
      </w:numPr>
    </w:pPr>
  </w:style>
  <w:style w:type="paragraph" w:styleId="Seznam3">
    <w:name w:val="List 3"/>
    <w:basedOn w:val="Navaden"/>
    <w:rsid w:val="00D43526"/>
    <w:pPr>
      <w:numPr>
        <w:ilvl w:val="2"/>
        <w:numId w:val="6"/>
      </w:numPr>
    </w:pPr>
  </w:style>
  <w:style w:type="paragraph" w:styleId="Seznam4">
    <w:name w:val="List 4"/>
    <w:basedOn w:val="Navaden"/>
    <w:rsid w:val="00D43526"/>
    <w:pPr>
      <w:numPr>
        <w:ilvl w:val="3"/>
        <w:numId w:val="6"/>
      </w:numPr>
    </w:pPr>
  </w:style>
  <w:style w:type="paragraph" w:styleId="Oznaenseznam4">
    <w:name w:val="List Bullet 4"/>
    <w:basedOn w:val="Oznaenseznam"/>
    <w:link w:val="Oznaenseznam4Znak"/>
    <w:rsid w:val="005826E2"/>
    <w:pPr>
      <w:numPr>
        <w:ilvl w:val="3"/>
      </w:numPr>
    </w:pPr>
  </w:style>
  <w:style w:type="paragraph" w:styleId="Naslov">
    <w:name w:val="Title"/>
    <w:basedOn w:val="Navaden"/>
    <w:link w:val="NaslovZnak"/>
    <w:rsid w:val="00B06F69"/>
    <w:pPr>
      <w:spacing w:before="480" w:after="120"/>
      <w:contextualSpacing/>
      <w:jc w:val="center"/>
    </w:pPr>
    <w:rPr>
      <w:b/>
      <w:color w:val="1F497D"/>
      <w:kern w:val="28"/>
      <w:sz w:val="36"/>
    </w:rPr>
  </w:style>
  <w:style w:type="paragraph" w:styleId="Glava">
    <w:name w:val="header"/>
    <w:basedOn w:val="Navaden"/>
    <w:rsid w:val="007736BC"/>
    <w:pPr>
      <w:tabs>
        <w:tab w:val="center" w:pos="4536"/>
        <w:tab w:val="right" w:pos="9072"/>
      </w:tabs>
    </w:pPr>
  </w:style>
  <w:style w:type="paragraph" w:styleId="Otevilenseznam5">
    <w:name w:val="List Number 5"/>
    <w:basedOn w:val="Otevilenseznam"/>
    <w:link w:val="Otevilenseznam5Znak"/>
    <w:rsid w:val="000E4100"/>
    <w:pPr>
      <w:numPr>
        <w:ilvl w:val="4"/>
      </w:numPr>
    </w:pPr>
  </w:style>
  <w:style w:type="paragraph" w:styleId="Oznaenseznam5">
    <w:name w:val="List Bullet 5"/>
    <w:basedOn w:val="Oznaenseznam"/>
    <w:link w:val="Oznaenseznam5Znak"/>
    <w:rsid w:val="005826E2"/>
    <w:pPr>
      <w:numPr>
        <w:ilvl w:val="4"/>
      </w:numPr>
    </w:pPr>
  </w:style>
  <w:style w:type="paragraph" w:styleId="Otevilenseznam4">
    <w:name w:val="List Number 4"/>
    <w:basedOn w:val="Otevilenseznam"/>
    <w:link w:val="Otevilenseznam4Znak"/>
    <w:rsid w:val="000E4100"/>
    <w:pPr>
      <w:numPr>
        <w:ilvl w:val="3"/>
      </w:numPr>
    </w:pPr>
  </w:style>
  <w:style w:type="paragraph" w:styleId="Navaden-zamik">
    <w:name w:val="Normal Indent"/>
    <w:basedOn w:val="Navaden"/>
    <w:semiHidden/>
    <w:unhideWhenUsed/>
    <w:rsid w:val="007736BC"/>
    <w:pPr>
      <w:ind w:left="708"/>
    </w:pPr>
  </w:style>
  <w:style w:type="paragraph" w:styleId="Noga">
    <w:name w:val="footer"/>
    <w:basedOn w:val="Navaden"/>
    <w:rsid w:val="007736BC"/>
    <w:pPr>
      <w:tabs>
        <w:tab w:val="center" w:pos="4536"/>
        <w:tab w:val="right" w:pos="9072"/>
      </w:tabs>
    </w:pPr>
  </w:style>
  <w:style w:type="paragraph" w:styleId="Blokbesedila">
    <w:name w:val="Block Text"/>
    <w:basedOn w:val="Navaden"/>
    <w:link w:val="BlokbesedilaZnak"/>
    <w:rsid w:val="00740B06"/>
    <w:pPr>
      <w:pBdr>
        <w:top w:val="single" w:sz="4" w:space="3" w:color="auto"/>
        <w:left w:val="single" w:sz="4" w:space="3" w:color="auto"/>
        <w:bottom w:val="single" w:sz="4" w:space="3" w:color="auto"/>
        <w:right w:val="single" w:sz="4" w:space="3" w:color="auto"/>
      </w:pBdr>
      <w:spacing w:before="120" w:after="120"/>
      <w:ind w:left="567" w:right="567"/>
    </w:pPr>
  </w:style>
  <w:style w:type="paragraph" w:styleId="Telobesedila-prvizamik">
    <w:name w:val="Body Text First Indent"/>
    <w:basedOn w:val="Telobesedila"/>
    <w:rsid w:val="007736BC"/>
    <w:pPr>
      <w:ind w:firstLine="284"/>
      <w:jc w:val="left"/>
    </w:pPr>
  </w:style>
  <w:style w:type="paragraph" w:styleId="Telobesedila-prvizamik2">
    <w:name w:val="Body Text First Indent 2"/>
    <w:basedOn w:val="Telobesedila-zamik"/>
    <w:rsid w:val="007736BC"/>
    <w:pPr>
      <w:ind w:firstLine="284"/>
    </w:pPr>
  </w:style>
  <w:style w:type="paragraph" w:styleId="Zakljunipozdrav">
    <w:name w:val="Closing"/>
    <w:basedOn w:val="Navaden"/>
    <w:semiHidden/>
    <w:unhideWhenUsed/>
    <w:rsid w:val="007736BC"/>
    <w:pPr>
      <w:ind w:left="4536"/>
    </w:pPr>
  </w:style>
  <w:style w:type="paragraph" w:styleId="Datum">
    <w:name w:val="Date"/>
    <w:basedOn w:val="Navaden"/>
    <w:next w:val="Navaden"/>
    <w:semiHidden/>
    <w:unhideWhenUsed/>
    <w:rsid w:val="007736BC"/>
  </w:style>
  <w:style w:type="paragraph" w:styleId="Podnaslov">
    <w:name w:val="Subtitle"/>
    <w:basedOn w:val="Navaden"/>
    <w:link w:val="PodnaslovZnak"/>
    <w:qFormat/>
    <w:rsid w:val="005F0699"/>
    <w:pPr>
      <w:spacing w:before="240" w:after="60"/>
      <w:contextualSpacing/>
      <w:outlineLvl w:val="1"/>
    </w:pPr>
    <w:rPr>
      <w:rFonts w:ascii="Calibri" w:hAnsi="Calibri" w:cs="Arial"/>
      <w:color w:val="1F497D"/>
      <w:sz w:val="28"/>
    </w:rPr>
  </w:style>
  <w:style w:type="numbering" w:customStyle="1" w:styleId="NumberedHeadingList01">
    <w:name w:val="Numbered Heading List 01"/>
    <w:rsid w:val="008E18D0"/>
    <w:pPr>
      <w:numPr>
        <w:numId w:val="1"/>
      </w:numPr>
    </w:pPr>
  </w:style>
  <w:style w:type="paragraph" w:styleId="Seznam-nadaljevanje2">
    <w:name w:val="List Continue 2"/>
    <w:basedOn w:val="Seznam-nadaljevanje"/>
    <w:rsid w:val="00323EB0"/>
    <w:pPr>
      <w:numPr>
        <w:ilvl w:val="1"/>
      </w:numPr>
    </w:pPr>
  </w:style>
  <w:style w:type="paragraph" w:styleId="Seznam-nadaljevanje3">
    <w:name w:val="List Continue 3"/>
    <w:basedOn w:val="Seznam-nadaljevanje"/>
    <w:rsid w:val="00323EB0"/>
    <w:pPr>
      <w:numPr>
        <w:ilvl w:val="2"/>
      </w:numPr>
    </w:pPr>
  </w:style>
  <w:style w:type="character" w:customStyle="1" w:styleId="Naslov6Znak">
    <w:name w:val="Naslov 6 Znak"/>
    <w:basedOn w:val="Privzetapisavaodstavka"/>
    <w:link w:val="Naslov6"/>
    <w:rsid w:val="00A0290C"/>
    <w:rPr>
      <w:rFonts w:ascii="Times New Roman" w:eastAsiaTheme="minorEastAsia" w:hAnsi="Times New Roman" w:cstheme="minorBidi"/>
      <w:bCs/>
      <w:i/>
      <w:color w:val="1F497D"/>
      <w:kern w:val="28"/>
      <w:szCs w:val="22"/>
    </w:rPr>
  </w:style>
  <w:style w:type="paragraph" w:styleId="Kazalovirov-naslov">
    <w:name w:val="toa heading"/>
    <w:basedOn w:val="Naslov1"/>
    <w:next w:val="Kazalovirov"/>
    <w:rsid w:val="00B71175"/>
    <w:pPr>
      <w:numPr>
        <w:numId w:val="0"/>
      </w:numPr>
      <w:spacing w:before="120"/>
    </w:pPr>
    <w:rPr>
      <w:rFonts w:eastAsiaTheme="majorEastAsia" w:cstheme="majorBidi"/>
      <w:bCs/>
      <w:sz w:val="24"/>
    </w:rPr>
  </w:style>
  <w:style w:type="paragraph" w:styleId="Brezrazmikov">
    <w:name w:val="No Spacing"/>
    <w:link w:val="BrezrazmikovZnak"/>
    <w:uiPriority w:val="1"/>
    <w:unhideWhenUsed/>
    <w:qFormat/>
    <w:rsid w:val="000E4100"/>
  </w:style>
  <w:style w:type="character" w:styleId="Neenpoudarek">
    <w:name w:val="Subtle Emphasis"/>
    <w:basedOn w:val="Privzetapisavaodstavka"/>
    <w:uiPriority w:val="19"/>
    <w:rsid w:val="000E4100"/>
    <w:rPr>
      <w:i/>
      <w:iCs/>
      <w:color w:val="808080" w:themeColor="text1" w:themeTint="7F"/>
    </w:rPr>
  </w:style>
  <w:style w:type="character" w:styleId="Intenzivenpoudarek">
    <w:name w:val="Intense Emphasis"/>
    <w:basedOn w:val="Privzetapisavaodstavka"/>
    <w:uiPriority w:val="21"/>
    <w:rsid w:val="000E4100"/>
    <w:rPr>
      <w:b/>
      <w:bCs/>
      <w:i/>
      <w:iCs/>
      <w:color w:val="0071CE" w:themeColor="accent1"/>
    </w:rPr>
  </w:style>
  <w:style w:type="paragraph" w:styleId="Citat">
    <w:name w:val="Quote"/>
    <w:basedOn w:val="Navaden"/>
    <w:next w:val="Navaden"/>
    <w:link w:val="CitatZnak"/>
    <w:uiPriority w:val="29"/>
    <w:rsid w:val="000E4100"/>
    <w:rPr>
      <w:i/>
      <w:iCs/>
      <w:color w:val="000000" w:themeColor="text1"/>
    </w:rPr>
  </w:style>
  <w:style w:type="character" w:customStyle="1" w:styleId="CitatZnak">
    <w:name w:val="Citat Znak"/>
    <w:basedOn w:val="Privzetapisavaodstavka"/>
    <w:link w:val="Citat"/>
    <w:uiPriority w:val="29"/>
    <w:rsid w:val="000E4100"/>
    <w:rPr>
      <w:rFonts w:ascii="Arial" w:hAnsi="Arial"/>
      <w:i/>
      <w:iCs/>
      <w:color w:val="000000" w:themeColor="text1"/>
    </w:rPr>
  </w:style>
  <w:style w:type="paragraph" w:styleId="Intenzivencitat">
    <w:name w:val="Intense Quote"/>
    <w:basedOn w:val="Navaden"/>
    <w:next w:val="Navaden"/>
    <w:link w:val="IntenzivencitatZnak"/>
    <w:uiPriority w:val="30"/>
    <w:rsid w:val="000E4100"/>
    <w:pPr>
      <w:pBdr>
        <w:bottom w:val="single" w:sz="4" w:space="4" w:color="0071CE" w:themeColor="accent1"/>
      </w:pBdr>
      <w:spacing w:before="200" w:after="280"/>
      <w:ind w:left="936" w:right="936"/>
    </w:pPr>
    <w:rPr>
      <w:b/>
      <w:bCs/>
      <w:i/>
      <w:iCs/>
      <w:color w:val="0071CE" w:themeColor="accent1"/>
    </w:rPr>
  </w:style>
  <w:style w:type="character" w:customStyle="1" w:styleId="IntenzivencitatZnak">
    <w:name w:val="Intenziven citat Znak"/>
    <w:basedOn w:val="Privzetapisavaodstavka"/>
    <w:link w:val="Intenzivencitat"/>
    <w:uiPriority w:val="30"/>
    <w:rsid w:val="000E4100"/>
    <w:rPr>
      <w:rFonts w:ascii="Arial" w:hAnsi="Arial"/>
      <w:b/>
      <w:bCs/>
      <w:i/>
      <w:iCs/>
      <w:color w:val="0071CE" w:themeColor="accent1"/>
    </w:rPr>
  </w:style>
  <w:style w:type="character" w:styleId="Neensklic">
    <w:name w:val="Subtle Reference"/>
    <w:basedOn w:val="Privzetapisavaodstavka"/>
    <w:uiPriority w:val="31"/>
    <w:rsid w:val="000E4100"/>
    <w:rPr>
      <w:smallCaps/>
      <w:color w:val="4989C8" w:themeColor="accent2"/>
      <w:u w:val="single"/>
    </w:rPr>
  </w:style>
  <w:style w:type="character" w:styleId="Intenzivensklic">
    <w:name w:val="Intense Reference"/>
    <w:basedOn w:val="Privzetapisavaodstavka"/>
    <w:uiPriority w:val="32"/>
    <w:rsid w:val="000E4100"/>
    <w:rPr>
      <w:b/>
      <w:bCs/>
      <w:smallCaps/>
      <w:color w:val="4989C8" w:themeColor="accent2"/>
      <w:spacing w:val="5"/>
      <w:u w:val="single"/>
    </w:rPr>
  </w:style>
  <w:style w:type="character" w:styleId="Naslovknjige">
    <w:name w:val="Book Title"/>
    <w:basedOn w:val="Privzetapisavaodstavka"/>
    <w:uiPriority w:val="33"/>
    <w:rsid w:val="000E4100"/>
    <w:rPr>
      <w:b/>
      <w:bCs/>
      <w:smallCaps/>
      <w:spacing w:val="5"/>
    </w:rPr>
  </w:style>
  <w:style w:type="paragraph" w:styleId="Odstavekseznama">
    <w:name w:val="List Paragraph"/>
    <w:basedOn w:val="Navaden"/>
    <w:link w:val="OdstavekseznamaZnak"/>
    <w:uiPriority w:val="34"/>
    <w:unhideWhenUsed/>
    <w:qFormat/>
    <w:rsid w:val="007941FF"/>
    <w:pPr>
      <w:ind w:left="567"/>
      <w:contextualSpacing/>
    </w:pPr>
  </w:style>
  <w:style w:type="character" w:customStyle="1" w:styleId="Naslov7Znak">
    <w:name w:val="Naslov 7 Znak"/>
    <w:basedOn w:val="Privzetapisavaodstavka"/>
    <w:link w:val="Naslov7"/>
    <w:rsid w:val="008E18D0"/>
    <w:rPr>
      <w:rFonts w:ascii="Times New Roman" w:eastAsiaTheme="majorEastAsia" w:hAnsi="Times New Roman" w:cstheme="majorBidi"/>
      <w:i/>
      <w:iCs/>
    </w:rPr>
  </w:style>
  <w:style w:type="character" w:customStyle="1" w:styleId="Naslov8Znak">
    <w:name w:val="Naslov 8 Znak"/>
    <w:basedOn w:val="Privzetapisavaodstavka"/>
    <w:link w:val="Naslov8"/>
    <w:rsid w:val="008E18D0"/>
    <w:rPr>
      <w:rFonts w:ascii="Times New Roman" w:eastAsiaTheme="majorEastAsia" w:hAnsi="Times New Roman" w:cstheme="majorBidi"/>
      <w:i/>
    </w:rPr>
  </w:style>
  <w:style w:type="character" w:customStyle="1" w:styleId="Naslov9Znak">
    <w:name w:val="Naslov 9 Znak"/>
    <w:basedOn w:val="Privzetapisavaodstavka"/>
    <w:link w:val="Naslov9"/>
    <w:rsid w:val="008E18D0"/>
    <w:rPr>
      <w:rFonts w:ascii="Times New Roman" w:eastAsiaTheme="majorEastAsia" w:hAnsi="Times New Roman" w:cstheme="majorBidi"/>
      <w:i/>
      <w:iCs/>
    </w:rPr>
  </w:style>
  <w:style w:type="numbering" w:customStyle="1" w:styleId="NumberedList01">
    <w:name w:val="Numbered List 01"/>
    <w:rsid w:val="00323EB0"/>
    <w:pPr>
      <w:numPr>
        <w:numId w:val="2"/>
      </w:numPr>
    </w:pPr>
  </w:style>
  <w:style w:type="paragraph" w:styleId="Seznam-nadaljevanje4">
    <w:name w:val="List Continue 4"/>
    <w:basedOn w:val="Seznam-nadaljevanje"/>
    <w:rsid w:val="00323EB0"/>
    <w:pPr>
      <w:numPr>
        <w:ilvl w:val="3"/>
      </w:numPr>
    </w:pPr>
  </w:style>
  <w:style w:type="paragraph" w:styleId="Seznam-nadaljevanje5">
    <w:name w:val="List Continue 5"/>
    <w:basedOn w:val="Seznam-nadaljevanje"/>
    <w:rsid w:val="00323EB0"/>
    <w:pPr>
      <w:numPr>
        <w:ilvl w:val="4"/>
      </w:numPr>
    </w:pPr>
  </w:style>
  <w:style w:type="character" w:customStyle="1" w:styleId="Naslov1Znak">
    <w:name w:val="Naslov 1 Znak"/>
    <w:basedOn w:val="Privzetapisavaodstavka"/>
    <w:link w:val="Naslov1"/>
    <w:rsid w:val="007C38AD"/>
    <w:rPr>
      <w:rFonts w:asciiTheme="minorHAnsi" w:hAnsiTheme="minorHAnsi"/>
      <w:b/>
      <w:caps/>
      <w:color w:val="0071CE" w:themeColor="accent1"/>
      <w:kern w:val="28"/>
      <w:sz w:val="30"/>
    </w:rPr>
  </w:style>
  <w:style w:type="character" w:customStyle="1" w:styleId="Naslov2Znak">
    <w:name w:val="Naslov 2 Znak"/>
    <w:basedOn w:val="Privzetapisavaodstavka"/>
    <w:link w:val="Naslov2"/>
    <w:rsid w:val="000774F6"/>
    <w:rPr>
      <w:rFonts w:asciiTheme="minorHAnsi" w:hAnsiTheme="minorHAnsi"/>
      <w:b/>
      <w:color w:val="0F4774"/>
      <w:kern w:val="28"/>
      <w:sz w:val="28"/>
    </w:rPr>
  </w:style>
  <w:style w:type="character" w:customStyle="1" w:styleId="Naslov3Znak">
    <w:name w:val="Naslov 3 Znak"/>
    <w:basedOn w:val="Privzetapisavaodstavka"/>
    <w:link w:val="Naslov3"/>
    <w:rsid w:val="00B037C8"/>
    <w:rPr>
      <w:rFonts w:asciiTheme="minorHAnsi" w:hAnsiTheme="minorHAnsi"/>
      <w:b/>
      <w:color w:val="00273C"/>
      <w:kern w:val="28"/>
      <w:sz w:val="26"/>
    </w:rPr>
  </w:style>
  <w:style w:type="character" w:customStyle="1" w:styleId="Naslov4Znak">
    <w:name w:val="Naslov 4 Znak"/>
    <w:basedOn w:val="Privzetapisavaodstavka"/>
    <w:link w:val="Naslov4"/>
    <w:rsid w:val="00B037C8"/>
    <w:rPr>
      <w:rFonts w:asciiTheme="minorHAnsi" w:hAnsiTheme="minorHAnsi"/>
      <w:caps/>
      <w:color w:val="000000" w:themeColor="text1"/>
      <w:kern w:val="28"/>
      <w:sz w:val="24"/>
    </w:rPr>
  </w:style>
  <w:style w:type="character" w:customStyle="1" w:styleId="Naslov5Znak">
    <w:name w:val="Naslov 5 Znak"/>
    <w:basedOn w:val="Privzetapisavaodstavka"/>
    <w:link w:val="Naslov5"/>
    <w:rsid w:val="000774F6"/>
    <w:rPr>
      <w:rFonts w:asciiTheme="minorHAnsi" w:hAnsiTheme="minorHAnsi"/>
      <w:b/>
      <w:color w:val="0F4774"/>
      <w:kern w:val="28"/>
      <w:sz w:val="22"/>
    </w:rPr>
  </w:style>
  <w:style w:type="character" w:customStyle="1" w:styleId="TelobesedilaZnak">
    <w:name w:val="Telo besedila Znak"/>
    <w:basedOn w:val="Privzetapisavaodstavka"/>
    <w:link w:val="Telobesedila"/>
    <w:rsid w:val="00EC3ED6"/>
    <w:rPr>
      <w:rFonts w:asciiTheme="minorHAnsi" w:hAnsiTheme="minorHAnsi"/>
    </w:rPr>
  </w:style>
  <w:style w:type="character" w:customStyle="1" w:styleId="Telobesedila-zamikZnak">
    <w:name w:val="Telo besedila - zamik Znak"/>
    <w:basedOn w:val="Privzetapisavaodstavka"/>
    <w:link w:val="Telobesedila-zamik"/>
    <w:rsid w:val="008E18D0"/>
    <w:rPr>
      <w:rFonts w:ascii="Arial" w:hAnsi="Arial"/>
    </w:rPr>
  </w:style>
  <w:style w:type="character" w:customStyle="1" w:styleId="NaslovZnak">
    <w:name w:val="Naslov Znak"/>
    <w:basedOn w:val="Privzetapisavaodstavka"/>
    <w:link w:val="Naslov"/>
    <w:rsid w:val="00B06F69"/>
    <w:rPr>
      <w:b/>
      <w:color w:val="1F497D"/>
      <w:kern w:val="28"/>
      <w:sz w:val="36"/>
    </w:rPr>
  </w:style>
  <w:style w:type="character" w:customStyle="1" w:styleId="PodnaslovZnak">
    <w:name w:val="Podnaslov Znak"/>
    <w:basedOn w:val="Privzetapisavaodstavka"/>
    <w:link w:val="Podnaslov"/>
    <w:rsid w:val="005F0699"/>
    <w:rPr>
      <w:rFonts w:ascii="Calibri" w:hAnsi="Calibri" w:cs="Arial"/>
      <w:color w:val="1F497D"/>
      <w:sz w:val="28"/>
      <w:szCs w:val="24"/>
    </w:rPr>
  </w:style>
  <w:style w:type="paragraph" w:styleId="Telobesedila-zamik2">
    <w:name w:val="Body Text Indent 2"/>
    <w:basedOn w:val="Navaden"/>
    <w:link w:val="Telobesedila-zamik2Znak"/>
    <w:rsid w:val="007941FF"/>
    <w:pPr>
      <w:spacing w:after="120" w:line="360" w:lineRule="auto"/>
      <w:ind w:left="284"/>
    </w:pPr>
  </w:style>
  <w:style w:type="character" w:customStyle="1" w:styleId="Telobesedila-zamik2Znak">
    <w:name w:val="Telo besedila - zamik 2 Znak"/>
    <w:basedOn w:val="Privzetapisavaodstavka"/>
    <w:link w:val="Telobesedila-zamik2"/>
    <w:rsid w:val="007941FF"/>
    <w:rPr>
      <w:rFonts w:ascii="Arial" w:hAnsi="Arial"/>
    </w:rPr>
  </w:style>
  <w:style w:type="paragraph" w:styleId="Telobesedila-zamik3">
    <w:name w:val="Body Text Indent 3"/>
    <w:basedOn w:val="Navaden"/>
    <w:link w:val="Telobesedila-zamik3Znak"/>
    <w:rsid w:val="007941FF"/>
    <w:pPr>
      <w:spacing w:before="60" w:after="60"/>
      <w:ind w:left="284"/>
    </w:pPr>
    <w:rPr>
      <w:sz w:val="16"/>
      <w:szCs w:val="16"/>
    </w:rPr>
  </w:style>
  <w:style w:type="character" w:customStyle="1" w:styleId="Telobesedila-zamik3Znak">
    <w:name w:val="Telo besedila - zamik 3 Znak"/>
    <w:basedOn w:val="Privzetapisavaodstavka"/>
    <w:link w:val="Telobesedila-zamik3"/>
    <w:rsid w:val="007941FF"/>
    <w:rPr>
      <w:rFonts w:ascii="Arial" w:hAnsi="Arial"/>
      <w:sz w:val="16"/>
      <w:szCs w:val="16"/>
    </w:rPr>
  </w:style>
  <w:style w:type="paragraph" w:styleId="Sprotnaopomba-besedilo">
    <w:name w:val="footnote text"/>
    <w:basedOn w:val="Navaden"/>
    <w:link w:val="Sprotnaopomba-besediloZnak"/>
    <w:uiPriority w:val="99"/>
    <w:qFormat/>
    <w:rsid w:val="00686BDD"/>
    <w:pPr>
      <w:tabs>
        <w:tab w:val="left" w:pos="567"/>
      </w:tabs>
      <w:ind w:left="567" w:hanging="567"/>
    </w:pPr>
    <w:rPr>
      <w:rFonts w:ascii="Calibri" w:hAnsi="Calibri"/>
      <w:sz w:val="16"/>
    </w:rPr>
  </w:style>
  <w:style w:type="character" w:customStyle="1" w:styleId="Sprotnaopomba-besediloZnak">
    <w:name w:val="Sprotna opomba - besedilo Znak"/>
    <w:basedOn w:val="Privzetapisavaodstavka"/>
    <w:link w:val="Sprotnaopomba-besedilo"/>
    <w:uiPriority w:val="99"/>
    <w:rsid w:val="00686BDD"/>
    <w:rPr>
      <w:rFonts w:ascii="Calibri" w:hAnsi="Calibri"/>
      <w:sz w:val="16"/>
    </w:rPr>
  </w:style>
  <w:style w:type="character" w:styleId="Sprotnaopomba-sklic">
    <w:name w:val="footnote reference"/>
    <w:basedOn w:val="Privzetapisavaodstavka"/>
    <w:uiPriority w:val="99"/>
    <w:rsid w:val="007941FF"/>
    <w:rPr>
      <w:vertAlign w:val="superscript"/>
    </w:rPr>
  </w:style>
  <w:style w:type="paragraph" w:styleId="Konnaopomba-besedilo">
    <w:name w:val="endnote text"/>
    <w:basedOn w:val="Navaden"/>
    <w:link w:val="Konnaopomba-besediloZnak"/>
    <w:rsid w:val="007941FF"/>
    <w:pPr>
      <w:tabs>
        <w:tab w:val="left" w:pos="567"/>
      </w:tabs>
      <w:ind w:left="567" w:hanging="567"/>
    </w:pPr>
    <w:rPr>
      <w:sz w:val="16"/>
    </w:rPr>
  </w:style>
  <w:style w:type="character" w:customStyle="1" w:styleId="Konnaopomba-besediloZnak">
    <w:name w:val="Končna opomba - besedilo Znak"/>
    <w:basedOn w:val="Privzetapisavaodstavka"/>
    <w:link w:val="Konnaopomba-besedilo"/>
    <w:rsid w:val="007941FF"/>
    <w:rPr>
      <w:rFonts w:ascii="Arial" w:hAnsi="Arial"/>
      <w:sz w:val="16"/>
    </w:rPr>
  </w:style>
  <w:style w:type="paragraph" w:styleId="Telobesedila3">
    <w:name w:val="Body Text 3"/>
    <w:basedOn w:val="Navaden"/>
    <w:link w:val="Telobesedila3Znak"/>
    <w:rsid w:val="007941FF"/>
    <w:pPr>
      <w:spacing w:before="60" w:after="60"/>
    </w:pPr>
    <w:rPr>
      <w:sz w:val="16"/>
      <w:szCs w:val="16"/>
    </w:rPr>
  </w:style>
  <w:style w:type="character" w:customStyle="1" w:styleId="Telobesedila3Znak">
    <w:name w:val="Telo besedila 3 Znak"/>
    <w:basedOn w:val="Privzetapisavaodstavka"/>
    <w:link w:val="Telobesedila3"/>
    <w:rsid w:val="007941FF"/>
    <w:rPr>
      <w:rFonts w:ascii="Arial" w:hAnsi="Arial"/>
      <w:sz w:val="16"/>
      <w:szCs w:val="16"/>
    </w:rPr>
  </w:style>
  <w:style w:type="paragraph" w:styleId="Telobesedila2">
    <w:name w:val="Body Text 2"/>
    <w:basedOn w:val="Navaden"/>
    <w:link w:val="Telobesedila2Znak"/>
    <w:rsid w:val="007941FF"/>
    <w:pPr>
      <w:spacing w:after="120" w:line="360" w:lineRule="auto"/>
    </w:pPr>
  </w:style>
  <w:style w:type="character" w:customStyle="1" w:styleId="Telobesedila2Znak">
    <w:name w:val="Telo besedila 2 Znak"/>
    <w:basedOn w:val="Privzetapisavaodstavka"/>
    <w:link w:val="Telobesedila2"/>
    <w:rsid w:val="007941FF"/>
    <w:rPr>
      <w:rFonts w:ascii="Arial" w:hAnsi="Arial"/>
    </w:rPr>
  </w:style>
  <w:style w:type="table" w:styleId="Tabelamrea">
    <w:name w:val="Table Grid"/>
    <w:basedOn w:val="Navadnatabela"/>
    <w:rsid w:val="00571B37"/>
    <w:pPr>
      <w:spacing w:before="60" w:after="60"/>
    </w:pPr>
    <w:rPr>
      <w:sz w:val="16"/>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pis">
    <w:name w:val="caption"/>
    <w:aliases w:val="Napis slik,tabel in grafikonov"/>
    <w:basedOn w:val="Telobesedila"/>
    <w:next w:val="Navaden"/>
    <w:unhideWhenUsed/>
    <w:qFormat/>
    <w:rsid w:val="00445ABA"/>
    <w:pPr>
      <w:tabs>
        <w:tab w:val="right" w:pos="9072"/>
      </w:tabs>
    </w:pPr>
    <w:rPr>
      <w:bCs/>
      <w:szCs w:val="18"/>
    </w:rPr>
  </w:style>
  <w:style w:type="character" w:styleId="Poudarek">
    <w:name w:val="Emphasis"/>
    <w:basedOn w:val="Privzetapisavaodstavka"/>
    <w:qFormat/>
    <w:rsid w:val="00C51EB9"/>
    <w:rPr>
      <w:i/>
      <w:iCs/>
    </w:rPr>
  </w:style>
  <w:style w:type="table" w:styleId="Tabelaklasina3">
    <w:name w:val="Table Classic 3"/>
    <w:basedOn w:val="Navadnatabela"/>
    <w:rsid w:val="00C51EB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aklasina2">
    <w:name w:val="Table Classic 2"/>
    <w:basedOn w:val="Navadnatabela"/>
    <w:rsid w:val="00C51EB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aprofesionalna">
    <w:name w:val="Table Professional"/>
    <w:basedOn w:val="Navadnatabela"/>
    <w:rsid w:val="00C51EB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amrea7">
    <w:name w:val="Table Grid 7"/>
    <w:basedOn w:val="Navadnatabela"/>
    <w:rsid w:val="00C51EB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8">
    <w:name w:val="Table Grid 8"/>
    <w:basedOn w:val="Navadnatabela"/>
    <w:rsid w:val="00C51EB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amrea6">
    <w:name w:val="Table Grid 6"/>
    <w:basedOn w:val="Navadnatabela"/>
    <w:rsid w:val="00C51EB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5">
    <w:name w:val="Table Grid 5"/>
    <w:basedOn w:val="Navadnatabela"/>
    <w:rsid w:val="00C51EB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4">
    <w:name w:val="Table Grid 4"/>
    <w:basedOn w:val="Navadnatabela"/>
    <w:rsid w:val="00C51EB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aklasina1">
    <w:name w:val="Table Classic 1"/>
    <w:basedOn w:val="Navadnatabela"/>
    <w:rsid w:val="00C51EB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3-Duinki3">
    <w:name w:val="Table 3D effects 3"/>
    <w:basedOn w:val="Navadnatabela"/>
    <w:rsid w:val="00C51EB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3-Duinki2">
    <w:name w:val="Table 3D effects 2"/>
    <w:basedOn w:val="Navadnatabela"/>
    <w:rsid w:val="00C51EB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3-Duinki1">
    <w:name w:val="Table 3D effects 1"/>
    <w:basedOn w:val="Navadnatabela"/>
    <w:rsid w:val="00C51EB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stolpci5">
    <w:name w:val="Table Columns 5"/>
    <w:basedOn w:val="Navadnatabela"/>
    <w:rsid w:val="00C51EB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Srednjamrea2poudarek5">
    <w:name w:val="Medium Grid 2 Accent 5"/>
    <w:basedOn w:val="Navadnatabela"/>
    <w:uiPriority w:val="68"/>
    <w:rsid w:val="00C51EB9"/>
    <w:rPr>
      <w:rFonts w:asciiTheme="majorHAnsi" w:eastAsiaTheme="majorEastAsia" w:hAnsiTheme="majorHAnsi" w:cstheme="majorBidi"/>
      <w:color w:val="000000" w:themeColor="text1"/>
    </w:rPr>
    <w:tblPr>
      <w:tblStyleRowBandSize w:val="1"/>
      <w:tblStyleColBandSize w:val="1"/>
      <w:tblBorders>
        <w:top w:val="single" w:sz="8" w:space="0" w:color="0071CE" w:themeColor="accent5"/>
        <w:left w:val="single" w:sz="8" w:space="0" w:color="0071CE" w:themeColor="accent5"/>
        <w:bottom w:val="single" w:sz="8" w:space="0" w:color="0071CE" w:themeColor="accent5"/>
        <w:right w:val="single" w:sz="8" w:space="0" w:color="0071CE" w:themeColor="accent5"/>
        <w:insideH w:val="single" w:sz="8" w:space="0" w:color="0071CE" w:themeColor="accent5"/>
        <w:insideV w:val="single" w:sz="8" w:space="0" w:color="0071CE" w:themeColor="accent5"/>
      </w:tblBorders>
    </w:tblPr>
    <w:tcPr>
      <w:shd w:val="clear" w:color="auto" w:fill="B3DCFF" w:themeFill="accent5" w:themeFillTint="3F"/>
    </w:tcPr>
    <w:tblStylePr w:type="firstRow">
      <w:rPr>
        <w:b/>
        <w:bCs/>
        <w:color w:val="000000" w:themeColor="text1"/>
      </w:rPr>
      <w:tblPr/>
      <w:tcPr>
        <w:shd w:val="clear" w:color="auto" w:fill="E1F1FF"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2E3FF" w:themeFill="accent5" w:themeFillTint="33"/>
      </w:tcPr>
    </w:tblStylePr>
    <w:tblStylePr w:type="band1Vert">
      <w:tblPr/>
      <w:tcPr>
        <w:shd w:val="clear" w:color="auto" w:fill="67BAFF" w:themeFill="accent5" w:themeFillTint="7F"/>
      </w:tcPr>
    </w:tblStylePr>
    <w:tblStylePr w:type="band1Horz">
      <w:tblPr/>
      <w:tcPr>
        <w:tcBorders>
          <w:insideH w:val="single" w:sz="6" w:space="0" w:color="0071CE" w:themeColor="accent5"/>
          <w:insideV w:val="single" w:sz="6" w:space="0" w:color="0071CE" w:themeColor="accent5"/>
        </w:tcBorders>
        <w:shd w:val="clear" w:color="auto" w:fill="67BAFF" w:themeFill="accent5" w:themeFillTint="7F"/>
      </w:tcPr>
    </w:tblStylePr>
    <w:tblStylePr w:type="nwCell">
      <w:tblPr/>
      <w:tcPr>
        <w:shd w:val="clear" w:color="auto" w:fill="FFFFFF" w:themeFill="background1"/>
      </w:tcPr>
    </w:tblStylePr>
  </w:style>
  <w:style w:type="paragraph" w:styleId="Navadensplet">
    <w:name w:val="Normal (Web)"/>
    <w:basedOn w:val="Navaden"/>
    <w:uiPriority w:val="99"/>
    <w:semiHidden/>
    <w:unhideWhenUsed/>
    <w:rsid w:val="00C51EB9"/>
  </w:style>
  <w:style w:type="paragraph" w:styleId="Opomba-naslov">
    <w:name w:val="Note Heading"/>
    <w:basedOn w:val="Navaden"/>
    <w:next w:val="Navaden"/>
    <w:link w:val="Opomba-naslovZnak"/>
    <w:rsid w:val="00C51EB9"/>
    <w:rPr>
      <w:b/>
    </w:rPr>
  </w:style>
  <w:style w:type="character" w:customStyle="1" w:styleId="Opomba-naslovZnak">
    <w:name w:val="Opomba - naslov Znak"/>
    <w:basedOn w:val="Privzetapisavaodstavka"/>
    <w:link w:val="Opomba-naslov"/>
    <w:rsid w:val="00C51EB9"/>
    <w:rPr>
      <w:rFonts w:ascii="Arial" w:hAnsi="Arial"/>
      <w:b/>
    </w:rPr>
  </w:style>
  <w:style w:type="table" w:styleId="Tabelaelegantna">
    <w:name w:val="Table Elegant"/>
    <w:basedOn w:val="Navadnatabela"/>
    <w:rsid w:val="00790EC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Golobesedilo">
    <w:name w:val="Plain Text"/>
    <w:basedOn w:val="Navaden"/>
    <w:link w:val="GolobesediloZnak"/>
    <w:rsid w:val="0017306F"/>
    <w:rPr>
      <w:rFonts w:ascii="Consolas" w:hAnsi="Consolas" w:cs="Consolas"/>
      <w:szCs w:val="21"/>
    </w:rPr>
  </w:style>
  <w:style w:type="character" w:customStyle="1" w:styleId="GolobesediloZnak">
    <w:name w:val="Golo besedilo Znak"/>
    <w:basedOn w:val="Privzetapisavaodstavka"/>
    <w:link w:val="Golobesedilo"/>
    <w:rsid w:val="0017306F"/>
    <w:rPr>
      <w:rFonts w:ascii="Consolas" w:hAnsi="Consolas" w:cs="Consolas"/>
      <w:szCs w:val="21"/>
    </w:rPr>
  </w:style>
  <w:style w:type="paragraph" w:styleId="Kazalovsebine1">
    <w:name w:val="toc 1"/>
    <w:basedOn w:val="Telobesedila"/>
    <w:next w:val="Telobesedila"/>
    <w:autoRedefine/>
    <w:unhideWhenUsed/>
    <w:rsid w:val="005811F0"/>
    <w:pPr>
      <w:tabs>
        <w:tab w:val="left" w:pos="851"/>
        <w:tab w:val="right" w:leader="dot" w:pos="9072"/>
      </w:tabs>
      <w:ind w:left="851" w:right="851" w:hanging="851"/>
    </w:pPr>
    <w:rPr>
      <w:b/>
      <w:color w:val="1F497D"/>
      <w:sz w:val="24"/>
    </w:rPr>
  </w:style>
  <w:style w:type="paragraph" w:styleId="Kazalovirov">
    <w:name w:val="table of authorities"/>
    <w:basedOn w:val="Navaden"/>
    <w:next w:val="Navaden"/>
    <w:rsid w:val="0053303D"/>
  </w:style>
  <w:style w:type="numbering" w:customStyle="1" w:styleId="BulletList01">
    <w:name w:val="Bullet List 01"/>
    <w:uiPriority w:val="99"/>
    <w:rsid w:val="005826E2"/>
    <w:pPr>
      <w:numPr>
        <w:numId w:val="4"/>
      </w:numPr>
    </w:pPr>
  </w:style>
  <w:style w:type="numbering" w:customStyle="1" w:styleId="ListContinue01">
    <w:name w:val="List Continue 01"/>
    <w:uiPriority w:val="99"/>
    <w:rsid w:val="00323EB0"/>
    <w:pPr>
      <w:numPr>
        <w:numId w:val="5"/>
      </w:numPr>
    </w:pPr>
  </w:style>
  <w:style w:type="paragraph" w:styleId="Seznam5">
    <w:name w:val="List 5"/>
    <w:basedOn w:val="Navaden"/>
    <w:rsid w:val="00D43526"/>
    <w:pPr>
      <w:numPr>
        <w:ilvl w:val="4"/>
        <w:numId w:val="6"/>
      </w:numPr>
      <w:contextualSpacing/>
    </w:pPr>
  </w:style>
  <w:style w:type="numbering" w:customStyle="1" w:styleId="NoBulletList01">
    <w:name w:val="No Bullet List 01"/>
    <w:uiPriority w:val="99"/>
    <w:rsid w:val="00D43526"/>
    <w:pPr>
      <w:numPr>
        <w:numId w:val="6"/>
      </w:numPr>
    </w:pPr>
  </w:style>
  <w:style w:type="paragraph" w:styleId="NaslovTOC">
    <w:name w:val="TOC Heading"/>
    <w:basedOn w:val="Naslov1"/>
    <w:next w:val="Navaden"/>
    <w:uiPriority w:val="39"/>
    <w:unhideWhenUsed/>
    <w:qFormat/>
    <w:rsid w:val="00B06F69"/>
    <w:pPr>
      <w:numPr>
        <w:numId w:val="0"/>
      </w:numPr>
      <w:outlineLvl w:val="9"/>
    </w:pPr>
    <w:rPr>
      <w:rFonts w:eastAsiaTheme="majorEastAsia" w:cstheme="majorBidi"/>
      <w:bCs/>
      <w:color w:val="00539A" w:themeColor="accent1" w:themeShade="BF"/>
      <w:kern w:val="0"/>
      <w:szCs w:val="28"/>
    </w:rPr>
  </w:style>
  <w:style w:type="paragraph" w:styleId="Kazaloslik">
    <w:name w:val="table of figures"/>
    <w:basedOn w:val="Navaden"/>
    <w:next w:val="Navaden"/>
    <w:rsid w:val="00B71175"/>
  </w:style>
  <w:style w:type="paragraph" w:styleId="Kazalovsebine2">
    <w:name w:val="toc 2"/>
    <w:basedOn w:val="Telobesedila"/>
    <w:next w:val="Telobesedila"/>
    <w:autoRedefine/>
    <w:unhideWhenUsed/>
    <w:rsid w:val="005811F0"/>
    <w:pPr>
      <w:tabs>
        <w:tab w:val="left" w:pos="851"/>
        <w:tab w:val="right" w:leader="dot" w:pos="9072"/>
      </w:tabs>
      <w:spacing w:before="0"/>
      <w:ind w:left="851" w:right="851" w:hanging="851"/>
      <w:contextualSpacing/>
    </w:pPr>
  </w:style>
  <w:style w:type="paragraph" w:styleId="Kazalovsebine3">
    <w:name w:val="toc 3"/>
    <w:basedOn w:val="Kazalovsebine2"/>
    <w:next w:val="Telobesedila"/>
    <w:autoRedefine/>
    <w:unhideWhenUsed/>
    <w:rsid w:val="00B71175"/>
    <w:pPr>
      <w:spacing w:after="60"/>
    </w:pPr>
  </w:style>
  <w:style w:type="paragraph" w:styleId="Kazalovsebine4">
    <w:name w:val="toc 4"/>
    <w:basedOn w:val="Kazalovsebine2"/>
    <w:next w:val="Telobesedila"/>
    <w:autoRedefine/>
    <w:unhideWhenUsed/>
    <w:rsid w:val="00B71175"/>
    <w:pPr>
      <w:tabs>
        <w:tab w:val="clear" w:pos="851"/>
        <w:tab w:val="left" w:pos="1985"/>
      </w:tabs>
      <w:spacing w:after="60"/>
      <w:ind w:left="1702"/>
    </w:pPr>
  </w:style>
  <w:style w:type="paragraph" w:styleId="Kazalovsebine5">
    <w:name w:val="toc 5"/>
    <w:basedOn w:val="Kazalovsebine4"/>
    <w:next w:val="Telobesedila"/>
    <w:autoRedefine/>
    <w:unhideWhenUsed/>
    <w:rsid w:val="00B71175"/>
  </w:style>
  <w:style w:type="paragraph" w:styleId="Kazalovsebine6">
    <w:name w:val="toc 6"/>
    <w:basedOn w:val="Kazalovsebine5"/>
    <w:next w:val="Telobesedila"/>
    <w:autoRedefine/>
    <w:unhideWhenUsed/>
    <w:rsid w:val="00B71175"/>
    <w:pPr>
      <w:tabs>
        <w:tab w:val="clear" w:pos="1985"/>
        <w:tab w:val="left" w:pos="2552"/>
      </w:tabs>
      <w:ind w:left="2552"/>
    </w:pPr>
  </w:style>
  <w:style w:type="paragraph" w:styleId="Kazalovsebine7">
    <w:name w:val="toc 7"/>
    <w:basedOn w:val="Kazalovsebine6"/>
    <w:next w:val="Telobesedila"/>
    <w:autoRedefine/>
    <w:unhideWhenUsed/>
    <w:rsid w:val="00B71175"/>
    <w:pPr>
      <w:spacing w:after="100"/>
    </w:pPr>
  </w:style>
  <w:style w:type="paragraph" w:styleId="Kazalovsebine8">
    <w:name w:val="toc 8"/>
    <w:basedOn w:val="Kazalovsebine6"/>
    <w:next w:val="Telobesedila"/>
    <w:autoRedefine/>
    <w:unhideWhenUsed/>
    <w:rsid w:val="00B17FA1"/>
  </w:style>
  <w:style w:type="paragraph" w:styleId="Kazalovsebine9">
    <w:name w:val="toc 9"/>
    <w:basedOn w:val="Kazalovsebine7"/>
    <w:next w:val="Telobesedila"/>
    <w:autoRedefine/>
    <w:unhideWhenUsed/>
    <w:rsid w:val="00B17FA1"/>
  </w:style>
  <w:style w:type="character" w:styleId="Krepko">
    <w:name w:val="Strong"/>
    <w:basedOn w:val="Privzetapisavaodstavka"/>
    <w:uiPriority w:val="22"/>
    <w:qFormat/>
    <w:rsid w:val="006C366F"/>
    <w:rPr>
      <w:rFonts w:asciiTheme="minorHAnsi" w:hAnsiTheme="minorHAnsi"/>
      <w:b/>
      <w:bCs/>
    </w:rPr>
  </w:style>
  <w:style w:type="paragraph" w:customStyle="1" w:styleId="NaslovPoroila">
    <w:name w:val="Naslov Poročila"/>
    <w:basedOn w:val="Navaden"/>
    <w:link w:val="NaslovPoroilaZnak"/>
    <w:qFormat/>
    <w:rsid w:val="00694953"/>
    <w:pPr>
      <w:spacing w:after="240"/>
      <w:jc w:val="center"/>
    </w:pPr>
    <w:rPr>
      <w:rFonts w:ascii="Calibri" w:hAnsi="Calibri" w:cs="Calibri"/>
      <w:b/>
      <w:bCs/>
      <w:sz w:val="52"/>
      <w:szCs w:val="52"/>
    </w:rPr>
  </w:style>
  <w:style w:type="character" w:customStyle="1" w:styleId="NaslovPoroilaZnak">
    <w:name w:val="Naslov Poročila Znak"/>
    <w:basedOn w:val="Privzetapisavaodstavka"/>
    <w:link w:val="NaslovPoroila"/>
    <w:rsid w:val="00694953"/>
    <w:rPr>
      <w:rFonts w:ascii="Calibri" w:hAnsi="Calibri" w:cs="Calibri"/>
      <w:b/>
      <w:bCs/>
      <w:sz w:val="52"/>
      <w:szCs w:val="52"/>
    </w:rPr>
  </w:style>
  <w:style w:type="paragraph" w:customStyle="1" w:styleId="Podnaslovporoila">
    <w:name w:val="Podnaslov poročila"/>
    <w:basedOn w:val="Navaden"/>
    <w:link w:val="PodnaslovporoilaZnak"/>
    <w:qFormat/>
    <w:rsid w:val="00694953"/>
    <w:pPr>
      <w:spacing w:before="5600" w:after="240"/>
      <w:jc w:val="center"/>
    </w:pPr>
    <w:rPr>
      <w:rFonts w:ascii="Calibri" w:hAnsi="Calibri" w:cs="Calibri"/>
      <w:color w:val="0070C0"/>
      <w:sz w:val="36"/>
      <w:szCs w:val="36"/>
    </w:rPr>
  </w:style>
  <w:style w:type="character" w:customStyle="1" w:styleId="PodnaslovporoilaZnak">
    <w:name w:val="Podnaslov poročila Znak"/>
    <w:basedOn w:val="Privzetapisavaodstavka"/>
    <w:link w:val="Podnaslovporoila"/>
    <w:rsid w:val="00694953"/>
    <w:rPr>
      <w:rFonts w:ascii="Calibri" w:hAnsi="Calibri" w:cs="Calibri"/>
      <w:color w:val="0070C0"/>
      <w:sz w:val="36"/>
      <w:szCs w:val="36"/>
    </w:rPr>
  </w:style>
  <w:style w:type="character" w:styleId="Hiperpovezava">
    <w:name w:val="Hyperlink"/>
    <w:basedOn w:val="Privzetapisavaodstavka"/>
    <w:unhideWhenUsed/>
    <w:rsid w:val="00146A3D"/>
    <w:rPr>
      <w:color w:val="0071CE" w:themeColor="hyperlink"/>
      <w:u w:val="single"/>
    </w:rPr>
  </w:style>
  <w:style w:type="character" w:styleId="Nerazreenaomemba">
    <w:name w:val="Unresolved Mention"/>
    <w:basedOn w:val="Privzetapisavaodstavka"/>
    <w:uiPriority w:val="99"/>
    <w:semiHidden/>
    <w:unhideWhenUsed/>
    <w:rsid w:val="00146A3D"/>
    <w:rPr>
      <w:color w:val="605E5C"/>
      <w:shd w:val="clear" w:color="auto" w:fill="E1DFDD"/>
    </w:rPr>
  </w:style>
  <w:style w:type="paragraph" w:customStyle="1" w:styleId="1111Naslov4">
    <w:name w:val="1.1.1.1. Naslov 4"/>
    <w:basedOn w:val="Naslov4"/>
    <w:link w:val="1111Naslov4Znak"/>
    <w:rsid w:val="009C1B17"/>
    <w:rPr>
      <w:b/>
      <w:i/>
    </w:rPr>
  </w:style>
  <w:style w:type="character" w:customStyle="1" w:styleId="1111Naslov4Znak">
    <w:name w:val="1.1.1.1. Naslov 4 Znak"/>
    <w:basedOn w:val="Naslov4Znak"/>
    <w:link w:val="1111Naslov4"/>
    <w:rsid w:val="009C1B17"/>
    <w:rPr>
      <w:rFonts w:asciiTheme="minorHAnsi" w:hAnsiTheme="minorHAnsi"/>
      <w:b/>
      <w:i/>
      <w:caps/>
      <w:color w:val="1F497D"/>
      <w:kern w:val="28"/>
      <w:sz w:val="22"/>
    </w:rPr>
  </w:style>
  <w:style w:type="paragraph" w:customStyle="1" w:styleId="Zadnjastranporocila">
    <w:name w:val="Zadnja stran porocila"/>
    <w:basedOn w:val="Navaden"/>
    <w:link w:val="ZadnjastranporocilaChar"/>
    <w:qFormat/>
    <w:rsid w:val="00694953"/>
    <w:pPr>
      <w:spacing w:before="9200" w:after="240"/>
      <w:jc w:val="center"/>
    </w:pPr>
    <w:rPr>
      <w:rFonts w:asciiTheme="minorHAnsi" w:hAnsiTheme="minorHAnsi" w:cstheme="minorHAnsi"/>
      <w:b/>
      <w:bCs/>
      <w:color w:val="000000" w:themeColor="text1"/>
      <w:sz w:val="52"/>
      <w:szCs w:val="52"/>
    </w:rPr>
  </w:style>
  <w:style w:type="character" w:customStyle="1" w:styleId="ZadnjastranporocilaChar">
    <w:name w:val="Zadnja stran porocila Char"/>
    <w:basedOn w:val="Privzetapisavaodstavka"/>
    <w:link w:val="Zadnjastranporocila"/>
    <w:rsid w:val="00694953"/>
    <w:rPr>
      <w:rFonts w:asciiTheme="minorHAnsi" w:hAnsiTheme="minorHAnsi" w:cstheme="minorHAnsi"/>
      <w:b/>
      <w:bCs/>
      <w:color w:val="000000" w:themeColor="text1"/>
      <w:sz w:val="52"/>
      <w:szCs w:val="52"/>
    </w:rPr>
  </w:style>
  <w:style w:type="table" w:styleId="Tabelatemnamrea5poudarek1">
    <w:name w:val="Grid Table 5 Dark Accent 1"/>
    <w:basedOn w:val="Navadnatabela"/>
    <w:uiPriority w:val="50"/>
    <w:rsid w:val="000A62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71C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71C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71C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71CE" w:themeFill="accent1"/>
      </w:tcPr>
    </w:tblStylePr>
    <w:tblStylePr w:type="band1Vert">
      <w:tblPr/>
      <w:tcPr>
        <w:shd w:val="clear" w:color="auto" w:fill="85C7FF" w:themeFill="accent1" w:themeFillTint="66"/>
      </w:tcPr>
    </w:tblStylePr>
    <w:tblStylePr w:type="band1Horz">
      <w:tblPr/>
      <w:tcPr>
        <w:shd w:val="clear" w:color="auto" w:fill="85C7FF" w:themeFill="accent1" w:themeFillTint="66"/>
      </w:tcPr>
    </w:tblStylePr>
  </w:style>
  <w:style w:type="table" w:styleId="Tabelamrea4poudarek1">
    <w:name w:val="Grid Table 4 Accent 1"/>
    <w:basedOn w:val="Navadnatabela"/>
    <w:uiPriority w:val="49"/>
    <w:rsid w:val="003D2334"/>
    <w:tblPr>
      <w:tblStyleRowBandSize w:val="1"/>
      <w:tblStyleColBandSize w:val="1"/>
      <w:tblBorders>
        <w:top w:val="single" w:sz="4" w:space="0" w:color="48ABFF" w:themeColor="accent1" w:themeTint="99"/>
        <w:left w:val="single" w:sz="4" w:space="0" w:color="48ABFF" w:themeColor="accent1" w:themeTint="99"/>
        <w:bottom w:val="single" w:sz="4" w:space="0" w:color="48ABFF" w:themeColor="accent1" w:themeTint="99"/>
        <w:right w:val="single" w:sz="4" w:space="0" w:color="48ABFF" w:themeColor="accent1" w:themeTint="99"/>
        <w:insideH w:val="single" w:sz="4" w:space="0" w:color="48ABFF" w:themeColor="accent1" w:themeTint="99"/>
        <w:insideV w:val="single" w:sz="4" w:space="0" w:color="48ABFF" w:themeColor="accent1" w:themeTint="99"/>
      </w:tblBorders>
    </w:tblPr>
    <w:tblStylePr w:type="firstRow">
      <w:rPr>
        <w:b/>
        <w:bCs/>
        <w:color w:val="FFFFFF" w:themeColor="background1"/>
      </w:rPr>
      <w:tblPr/>
      <w:tcPr>
        <w:tcBorders>
          <w:top w:val="single" w:sz="4" w:space="0" w:color="0071CE" w:themeColor="accent1"/>
          <w:left w:val="single" w:sz="4" w:space="0" w:color="0071CE" w:themeColor="accent1"/>
          <w:bottom w:val="single" w:sz="4" w:space="0" w:color="0071CE" w:themeColor="accent1"/>
          <w:right w:val="single" w:sz="4" w:space="0" w:color="0071CE" w:themeColor="accent1"/>
          <w:insideH w:val="nil"/>
          <w:insideV w:val="nil"/>
        </w:tcBorders>
        <w:shd w:val="clear" w:color="auto" w:fill="0071CE" w:themeFill="accent1"/>
      </w:tcPr>
    </w:tblStylePr>
    <w:tblStylePr w:type="lastRow">
      <w:rPr>
        <w:b/>
        <w:bCs/>
      </w:rPr>
      <w:tblPr/>
      <w:tcPr>
        <w:tcBorders>
          <w:top w:val="double" w:sz="4" w:space="0" w:color="0071CE" w:themeColor="accent1"/>
        </w:tcBorders>
      </w:tcPr>
    </w:tblStylePr>
    <w:tblStylePr w:type="firstCol">
      <w:rPr>
        <w:b/>
        <w:bCs/>
      </w:rPr>
    </w:tblStylePr>
    <w:tblStylePr w:type="lastCol">
      <w:rPr>
        <w:b/>
        <w:bCs/>
      </w:rPr>
    </w:tblStylePr>
    <w:tblStylePr w:type="band1Vert">
      <w:tblPr/>
      <w:tcPr>
        <w:shd w:val="clear" w:color="auto" w:fill="C2E3FF" w:themeFill="accent1" w:themeFillTint="33"/>
      </w:tcPr>
    </w:tblStylePr>
    <w:tblStylePr w:type="band1Horz">
      <w:tblPr/>
      <w:tcPr>
        <w:shd w:val="clear" w:color="auto" w:fill="C2E3FF" w:themeFill="accent1" w:themeFillTint="33"/>
      </w:tcPr>
    </w:tblStylePr>
  </w:style>
  <w:style w:type="table" w:styleId="Tabelabarvnamrea6poudarek1">
    <w:name w:val="Grid Table 6 Colorful Accent 1"/>
    <w:basedOn w:val="Navadnatabela"/>
    <w:uiPriority w:val="51"/>
    <w:rsid w:val="004C1820"/>
    <w:rPr>
      <w:color w:val="00539A" w:themeColor="accent1" w:themeShade="BF"/>
    </w:rPr>
    <w:tblPr>
      <w:tblStyleRowBandSize w:val="1"/>
      <w:tblStyleColBandSize w:val="1"/>
      <w:tblBorders>
        <w:top w:val="single" w:sz="4" w:space="0" w:color="48ABFF" w:themeColor="accent1" w:themeTint="99"/>
        <w:left w:val="single" w:sz="4" w:space="0" w:color="48ABFF" w:themeColor="accent1" w:themeTint="99"/>
        <w:bottom w:val="single" w:sz="4" w:space="0" w:color="48ABFF" w:themeColor="accent1" w:themeTint="99"/>
        <w:right w:val="single" w:sz="4" w:space="0" w:color="48ABFF" w:themeColor="accent1" w:themeTint="99"/>
        <w:insideH w:val="single" w:sz="4" w:space="0" w:color="48ABFF" w:themeColor="accent1" w:themeTint="99"/>
        <w:insideV w:val="single" w:sz="4" w:space="0" w:color="48ABFF" w:themeColor="accent1" w:themeTint="99"/>
      </w:tblBorders>
    </w:tblPr>
    <w:tblStylePr w:type="firstRow">
      <w:rPr>
        <w:b/>
        <w:bCs/>
      </w:rPr>
      <w:tblPr/>
      <w:tcPr>
        <w:tcBorders>
          <w:bottom w:val="single" w:sz="12" w:space="0" w:color="48ABFF" w:themeColor="accent1" w:themeTint="99"/>
        </w:tcBorders>
      </w:tcPr>
    </w:tblStylePr>
    <w:tblStylePr w:type="lastRow">
      <w:rPr>
        <w:b/>
        <w:bCs/>
      </w:rPr>
      <w:tblPr/>
      <w:tcPr>
        <w:tcBorders>
          <w:top w:val="double" w:sz="4" w:space="0" w:color="48ABFF" w:themeColor="accent1" w:themeTint="99"/>
        </w:tcBorders>
      </w:tcPr>
    </w:tblStylePr>
    <w:tblStylePr w:type="firstCol">
      <w:rPr>
        <w:b/>
        <w:bCs/>
      </w:rPr>
    </w:tblStylePr>
    <w:tblStylePr w:type="lastCol">
      <w:rPr>
        <w:b/>
        <w:bCs/>
      </w:rPr>
    </w:tblStylePr>
    <w:tblStylePr w:type="band1Vert">
      <w:tblPr/>
      <w:tcPr>
        <w:shd w:val="clear" w:color="auto" w:fill="C2E3FF" w:themeFill="accent1" w:themeFillTint="33"/>
      </w:tcPr>
    </w:tblStylePr>
    <w:tblStylePr w:type="band1Horz">
      <w:tblPr/>
      <w:tcPr>
        <w:shd w:val="clear" w:color="auto" w:fill="C2E3FF" w:themeFill="accent1" w:themeFillTint="33"/>
      </w:tcPr>
    </w:tblStylePr>
  </w:style>
  <w:style w:type="table" w:styleId="Tabelamrea2poudarek3">
    <w:name w:val="Grid Table 2 Accent 3"/>
    <w:basedOn w:val="Navadnatabela"/>
    <w:uiPriority w:val="47"/>
    <w:rsid w:val="00F879C5"/>
    <w:tblPr>
      <w:tblStyleRowBandSize w:val="1"/>
      <w:tblStyleColBandSize w:val="1"/>
      <w:tblBorders>
        <w:top w:val="single" w:sz="2" w:space="0" w:color="B1C8E6" w:themeColor="accent3" w:themeTint="99"/>
        <w:bottom w:val="single" w:sz="2" w:space="0" w:color="B1C8E6" w:themeColor="accent3" w:themeTint="99"/>
        <w:insideH w:val="single" w:sz="2" w:space="0" w:color="B1C8E6" w:themeColor="accent3" w:themeTint="99"/>
        <w:insideV w:val="single" w:sz="2" w:space="0" w:color="B1C8E6" w:themeColor="accent3" w:themeTint="99"/>
      </w:tblBorders>
    </w:tblPr>
    <w:tblStylePr w:type="firstRow">
      <w:rPr>
        <w:b/>
        <w:bCs/>
      </w:rPr>
      <w:tblPr/>
      <w:tcPr>
        <w:tcBorders>
          <w:top w:val="nil"/>
          <w:bottom w:val="single" w:sz="12" w:space="0" w:color="B1C8E6" w:themeColor="accent3" w:themeTint="99"/>
          <w:insideH w:val="nil"/>
          <w:insideV w:val="nil"/>
        </w:tcBorders>
        <w:shd w:val="clear" w:color="auto" w:fill="FFFFFF" w:themeFill="background1"/>
      </w:tcPr>
    </w:tblStylePr>
    <w:tblStylePr w:type="lastRow">
      <w:rPr>
        <w:b/>
        <w:bCs/>
      </w:rPr>
      <w:tblPr/>
      <w:tcPr>
        <w:tcBorders>
          <w:top w:val="double" w:sz="2" w:space="0" w:color="B1C8E6"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ECF6" w:themeFill="accent3" w:themeFillTint="33"/>
      </w:tcPr>
    </w:tblStylePr>
    <w:tblStylePr w:type="band1Horz">
      <w:tblPr/>
      <w:tcPr>
        <w:shd w:val="clear" w:color="auto" w:fill="E5ECF6" w:themeFill="accent3" w:themeFillTint="33"/>
      </w:tcPr>
    </w:tblStylePr>
  </w:style>
  <w:style w:type="table" w:styleId="Tabelamrea3poudarek3">
    <w:name w:val="Grid Table 3 Accent 3"/>
    <w:basedOn w:val="Navadnatabela"/>
    <w:uiPriority w:val="48"/>
    <w:rsid w:val="008C5A2B"/>
    <w:tblPr>
      <w:tblStyleRowBandSize w:val="1"/>
      <w:tblStyleColBandSize w:val="1"/>
      <w:tblBorders>
        <w:top w:val="single" w:sz="4" w:space="0" w:color="B1C8E6" w:themeColor="accent3" w:themeTint="99"/>
        <w:left w:val="single" w:sz="4" w:space="0" w:color="B1C8E6" w:themeColor="accent3" w:themeTint="99"/>
        <w:bottom w:val="single" w:sz="4" w:space="0" w:color="B1C8E6" w:themeColor="accent3" w:themeTint="99"/>
        <w:right w:val="single" w:sz="4" w:space="0" w:color="B1C8E6" w:themeColor="accent3" w:themeTint="99"/>
        <w:insideH w:val="single" w:sz="4" w:space="0" w:color="B1C8E6" w:themeColor="accent3" w:themeTint="99"/>
        <w:insideV w:val="single" w:sz="4" w:space="0" w:color="B1C8E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ECF6" w:themeFill="accent3" w:themeFillTint="33"/>
      </w:tcPr>
    </w:tblStylePr>
    <w:tblStylePr w:type="band1Horz">
      <w:tblPr/>
      <w:tcPr>
        <w:shd w:val="clear" w:color="auto" w:fill="E5ECF6" w:themeFill="accent3" w:themeFillTint="33"/>
      </w:tcPr>
    </w:tblStylePr>
    <w:tblStylePr w:type="neCell">
      <w:tblPr/>
      <w:tcPr>
        <w:tcBorders>
          <w:bottom w:val="single" w:sz="4" w:space="0" w:color="B1C8E6" w:themeColor="accent3" w:themeTint="99"/>
        </w:tcBorders>
      </w:tcPr>
    </w:tblStylePr>
    <w:tblStylePr w:type="nwCell">
      <w:tblPr/>
      <w:tcPr>
        <w:tcBorders>
          <w:bottom w:val="single" w:sz="4" w:space="0" w:color="B1C8E6" w:themeColor="accent3" w:themeTint="99"/>
        </w:tcBorders>
      </w:tcPr>
    </w:tblStylePr>
    <w:tblStylePr w:type="seCell">
      <w:tblPr/>
      <w:tcPr>
        <w:tcBorders>
          <w:top w:val="single" w:sz="4" w:space="0" w:color="B1C8E6" w:themeColor="accent3" w:themeTint="99"/>
        </w:tcBorders>
      </w:tcPr>
    </w:tblStylePr>
    <w:tblStylePr w:type="swCell">
      <w:tblPr/>
      <w:tcPr>
        <w:tcBorders>
          <w:top w:val="single" w:sz="4" w:space="0" w:color="B1C8E6" w:themeColor="accent3" w:themeTint="99"/>
        </w:tcBorders>
      </w:tcPr>
    </w:tblStylePr>
  </w:style>
  <w:style w:type="table" w:styleId="Tabelamrea2poudarek2">
    <w:name w:val="Grid Table 2 Accent 2"/>
    <w:basedOn w:val="Navadnatabela"/>
    <w:uiPriority w:val="47"/>
    <w:rsid w:val="008C5A2B"/>
    <w:tblPr>
      <w:tblStyleRowBandSize w:val="1"/>
      <w:tblStyleColBandSize w:val="1"/>
      <w:tblBorders>
        <w:top w:val="single" w:sz="2" w:space="0" w:color="91B7DE" w:themeColor="accent2" w:themeTint="99"/>
        <w:bottom w:val="single" w:sz="2" w:space="0" w:color="91B7DE" w:themeColor="accent2" w:themeTint="99"/>
        <w:insideH w:val="single" w:sz="2" w:space="0" w:color="91B7DE" w:themeColor="accent2" w:themeTint="99"/>
        <w:insideV w:val="single" w:sz="2" w:space="0" w:color="91B7DE" w:themeColor="accent2" w:themeTint="99"/>
      </w:tblBorders>
    </w:tblPr>
    <w:tblStylePr w:type="firstRow">
      <w:rPr>
        <w:b/>
        <w:bCs/>
      </w:rPr>
      <w:tblPr/>
      <w:tcPr>
        <w:tcBorders>
          <w:top w:val="nil"/>
          <w:bottom w:val="single" w:sz="12" w:space="0" w:color="91B7DE" w:themeColor="accent2" w:themeTint="99"/>
          <w:insideH w:val="nil"/>
          <w:insideV w:val="nil"/>
        </w:tcBorders>
        <w:shd w:val="clear" w:color="auto" w:fill="FFFFFF" w:themeFill="background1"/>
      </w:tcPr>
    </w:tblStylePr>
    <w:tblStylePr w:type="lastRow">
      <w:rPr>
        <w:b/>
        <w:bCs/>
      </w:rPr>
      <w:tblPr/>
      <w:tcPr>
        <w:tcBorders>
          <w:top w:val="double" w:sz="2" w:space="0" w:color="91B7D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7F4" w:themeFill="accent2" w:themeFillTint="33"/>
      </w:tcPr>
    </w:tblStylePr>
    <w:tblStylePr w:type="band1Horz">
      <w:tblPr/>
      <w:tcPr>
        <w:shd w:val="clear" w:color="auto" w:fill="DAE7F4" w:themeFill="accent2" w:themeFillTint="33"/>
      </w:tcPr>
    </w:tblStylePr>
  </w:style>
  <w:style w:type="table" w:styleId="Tabelabarvnamrea6poudarek2">
    <w:name w:val="Grid Table 6 Colorful Accent 2"/>
    <w:basedOn w:val="Navadnatabela"/>
    <w:uiPriority w:val="51"/>
    <w:rsid w:val="008C5A2B"/>
    <w:rPr>
      <w:color w:val="2F669C" w:themeColor="accent2" w:themeShade="BF"/>
    </w:rPr>
    <w:tblPr>
      <w:tblStyleRowBandSize w:val="1"/>
      <w:tblStyleColBandSize w:val="1"/>
      <w:tblBorders>
        <w:top w:val="single" w:sz="4" w:space="0" w:color="91B7DE" w:themeColor="accent2" w:themeTint="99"/>
        <w:left w:val="single" w:sz="4" w:space="0" w:color="91B7DE" w:themeColor="accent2" w:themeTint="99"/>
        <w:bottom w:val="single" w:sz="4" w:space="0" w:color="91B7DE" w:themeColor="accent2" w:themeTint="99"/>
        <w:right w:val="single" w:sz="4" w:space="0" w:color="91B7DE" w:themeColor="accent2" w:themeTint="99"/>
        <w:insideH w:val="single" w:sz="4" w:space="0" w:color="91B7DE" w:themeColor="accent2" w:themeTint="99"/>
        <w:insideV w:val="single" w:sz="4" w:space="0" w:color="91B7DE" w:themeColor="accent2" w:themeTint="99"/>
      </w:tblBorders>
    </w:tblPr>
    <w:tblStylePr w:type="firstRow">
      <w:rPr>
        <w:b/>
        <w:bCs/>
      </w:rPr>
      <w:tblPr/>
      <w:tcPr>
        <w:tcBorders>
          <w:bottom w:val="single" w:sz="12" w:space="0" w:color="91B7DE" w:themeColor="accent2" w:themeTint="99"/>
        </w:tcBorders>
      </w:tcPr>
    </w:tblStylePr>
    <w:tblStylePr w:type="lastRow">
      <w:rPr>
        <w:b/>
        <w:bCs/>
      </w:rPr>
      <w:tblPr/>
      <w:tcPr>
        <w:tcBorders>
          <w:top w:val="double" w:sz="4" w:space="0" w:color="91B7DE" w:themeColor="accent2" w:themeTint="99"/>
        </w:tcBorders>
      </w:tcPr>
    </w:tblStylePr>
    <w:tblStylePr w:type="firstCol">
      <w:rPr>
        <w:b/>
        <w:bCs/>
      </w:rPr>
    </w:tblStylePr>
    <w:tblStylePr w:type="lastCol">
      <w:rPr>
        <w:b/>
        <w:bCs/>
      </w:rPr>
    </w:tblStylePr>
    <w:tblStylePr w:type="band1Vert">
      <w:tblPr/>
      <w:tcPr>
        <w:shd w:val="clear" w:color="auto" w:fill="DAE7F4" w:themeFill="accent2" w:themeFillTint="33"/>
      </w:tcPr>
    </w:tblStylePr>
    <w:tblStylePr w:type="band1Horz">
      <w:tblPr/>
      <w:tcPr>
        <w:shd w:val="clear" w:color="auto" w:fill="DAE7F4" w:themeFill="accent2" w:themeFillTint="33"/>
      </w:tcPr>
    </w:tblStylePr>
  </w:style>
  <w:style w:type="table" w:styleId="Srednjesenenje1poudarek4">
    <w:name w:val="Medium Shading 1 Accent 4"/>
    <w:basedOn w:val="Navadnatabela"/>
    <w:uiPriority w:val="63"/>
    <w:unhideWhenUsed/>
    <w:rsid w:val="00187DC2"/>
    <w:tblPr>
      <w:tblStyleRowBandSize w:val="1"/>
      <w:tblStyleColBandSize w:val="1"/>
      <w:tblBorders>
        <w:top w:val="single" w:sz="8" w:space="0" w:color="C1D1EB" w:themeColor="accent4" w:themeTint="BF"/>
        <w:left w:val="single" w:sz="8" w:space="0" w:color="C1D1EB" w:themeColor="accent4" w:themeTint="BF"/>
        <w:bottom w:val="single" w:sz="8" w:space="0" w:color="C1D1EB" w:themeColor="accent4" w:themeTint="BF"/>
        <w:right w:val="single" w:sz="8" w:space="0" w:color="C1D1EB" w:themeColor="accent4" w:themeTint="BF"/>
        <w:insideH w:val="single" w:sz="8" w:space="0" w:color="C1D1EB" w:themeColor="accent4" w:themeTint="BF"/>
      </w:tblBorders>
    </w:tblPr>
    <w:tblStylePr w:type="firstRow">
      <w:pPr>
        <w:spacing w:before="0" w:after="0" w:line="240" w:lineRule="auto"/>
      </w:pPr>
      <w:rPr>
        <w:b/>
        <w:bCs/>
        <w:color w:val="FFFFFF" w:themeColor="background1"/>
      </w:rPr>
      <w:tblPr/>
      <w:tcPr>
        <w:tcBorders>
          <w:top w:val="single" w:sz="8" w:space="0" w:color="C1D1EB" w:themeColor="accent4" w:themeTint="BF"/>
          <w:left w:val="single" w:sz="8" w:space="0" w:color="C1D1EB" w:themeColor="accent4" w:themeTint="BF"/>
          <w:bottom w:val="single" w:sz="8" w:space="0" w:color="C1D1EB" w:themeColor="accent4" w:themeTint="BF"/>
          <w:right w:val="single" w:sz="8" w:space="0" w:color="C1D1EB" w:themeColor="accent4" w:themeTint="BF"/>
          <w:insideH w:val="nil"/>
          <w:insideV w:val="nil"/>
        </w:tcBorders>
        <w:shd w:val="clear" w:color="auto" w:fill="ADC3E5" w:themeFill="accent4"/>
      </w:tcPr>
    </w:tblStylePr>
    <w:tblStylePr w:type="lastRow">
      <w:pPr>
        <w:spacing w:before="0" w:after="0" w:line="240" w:lineRule="auto"/>
      </w:pPr>
      <w:rPr>
        <w:b/>
        <w:bCs/>
      </w:rPr>
      <w:tblPr/>
      <w:tcPr>
        <w:tcBorders>
          <w:top w:val="double" w:sz="6" w:space="0" w:color="C1D1EB" w:themeColor="accent4" w:themeTint="BF"/>
          <w:left w:val="single" w:sz="8" w:space="0" w:color="C1D1EB" w:themeColor="accent4" w:themeTint="BF"/>
          <w:bottom w:val="single" w:sz="8" w:space="0" w:color="C1D1EB" w:themeColor="accent4" w:themeTint="BF"/>
          <w:right w:val="single" w:sz="8" w:space="0" w:color="C1D1EB" w:themeColor="accent4" w:themeTint="BF"/>
          <w:insideH w:val="nil"/>
          <w:insideV w:val="nil"/>
        </w:tcBorders>
      </w:tcPr>
    </w:tblStylePr>
    <w:tblStylePr w:type="firstCol">
      <w:rPr>
        <w:b/>
        <w:bCs/>
      </w:rPr>
    </w:tblStylePr>
    <w:tblStylePr w:type="lastCol">
      <w:rPr>
        <w:b/>
        <w:bCs/>
      </w:rPr>
    </w:tblStylePr>
    <w:tblStylePr w:type="band1Vert">
      <w:tblPr/>
      <w:tcPr>
        <w:shd w:val="clear" w:color="auto" w:fill="EAEFF8" w:themeFill="accent4" w:themeFillTint="3F"/>
      </w:tcPr>
    </w:tblStylePr>
    <w:tblStylePr w:type="band1Horz">
      <w:tblPr/>
      <w:tcPr>
        <w:tcBorders>
          <w:insideH w:val="nil"/>
          <w:insideV w:val="nil"/>
        </w:tcBorders>
        <w:shd w:val="clear" w:color="auto" w:fill="EAEFF8" w:themeFill="accent4" w:themeFillTint="3F"/>
      </w:tcPr>
    </w:tblStylePr>
    <w:tblStylePr w:type="band2Horz">
      <w:tblPr/>
      <w:tcPr>
        <w:tcBorders>
          <w:insideH w:val="nil"/>
          <w:insideV w:val="nil"/>
        </w:tcBorders>
      </w:tcPr>
    </w:tblStylePr>
  </w:style>
  <w:style w:type="paragraph" w:customStyle="1" w:styleId="Blocktext-besedilovkvadratu">
    <w:name w:val="Block text - besedilo v kvadratu"/>
    <w:basedOn w:val="Blokbesedila"/>
    <w:link w:val="Blocktext-besedilovkvadratuZnak"/>
    <w:qFormat/>
    <w:rsid w:val="00386515"/>
    <w:pPr>
      <w:ind w:left="284" w:right="282"/>
    </w:pPr>
    <w:rPr>
      <w:rFonts w:asciiTheme="minorHAnsi" w:hAnsiTheme="minorHAnsi" w:cstheme="minorHAnsi"/>
    </w:rPr>
  </w:style>
  <w:style w:type="character" w:customStyle="1" w:styleId="BlokbesedilaZnak">
    <w:name w:val="Blok besedila Znak"/>
    <w:basedOn w:val="Privzetapisavaodstavka"/>
    <w:link w:val="Blokbesedila"/>
    <w:rsid w:val="00386515"/>
  </w:style>
  <w:style w:type="character" w:customStyle="1" w:styleId="Blocktext-besedilovkvadratuZnak">
    <w:name w:val="Block text - besedilo v kvadratu Znak"/>
    <w:basedOn w:val="BlokbesedilaZnak"/>
    <w:link w:val="Blocktext-besedilovkvadratu"/>
    <w:rsid w:val="00386515"/>
    <w:rPr>
      <w:rFonts w:asciiTheme="minorHAnsi" w:hAnsiTheme="minorHAnsi" w:cstheme="minorHAnsi"/>
    </w:rPr>
  </w:style>
  <w:style w:type="paragraph" w:customStyle="1" w:styleId="Oznaeniseznam3">
    <w:name w:val="Označeni seznam 3"/>
    <w:basedOn w:val="Oznaenseznam3"/>
    <w:link w:val="Oznaeniseznam3Znak"/>
    <w:rsid w:val="00386515"/>
    <w:rPr>
      <w:rFonts w:cs="Calibri"/>
    </w:rPr>
  </w:style>
  <w:style w:type="character" w:customStyle="1" w:styleId="OznaenseznamZnak">
    <w:name w:val="Označen seznam Znak"/>
    <w:basedOn w:val="Privzetapisavaodstavka"/>
    <w:link w:val="Oznaenseznam"/>
    <w:rsid w:val="00773399"/>
    <w:rPr>
      <w:rFonts w:ascii="Calibri" w:hAnsi="Calibri"/>
    </w:rPr>
  </w:style>
  <w:style w:type="character" w:customStyle="1" w:styleId="Oznaenseznam3Znak">
    <w:name w:val="Označen seznam 3 Znak"/>
    <w:basedOn w:val="OznaenseznamZnak"/>
    <w:link w:val="Oznaenseznam3"/>
    <w:rsid w:val="00386515"/>
    <w:rPr>
      <w:rFonts w:ascii="Calibri" w:hAnsi="Calibri"/>
    </w:rPr>
  </w:style>
  <w:style w:type="character" w:customStyle="1" w:styleId="Oznaeniseznam3Znak">
    <w:name w:val="Označeni seznam 3 Znak"/>
    <w:basedOn w:val="Oznaenseznam3Znak"/>
    <w:link w:val="Oznaeniseznam3"/>
    <w:rsid w:val="00386515"/>
    <w:rPr>
      <w:rFonts w:ascii="Calibri" w:hAnsi="Calibri" w:cs="Calibri"/>
    </w:rPr>
  </w:style>
  <w:style w:type="paragraph" w:customStyle="1" w:styleId="Oznaeniseznam4">
    <w:name w:val="Označeni seznam 4"/>
    <w:basedOn w:val="Oznaenseznam4"/>
    <w:link w:val="Oznaeniseznam4Znak"/>
    <w:rsid w:val="00386515"/>
    <w:rPr>
      <w:rFonts w:cs="Calibri"/>
    </w:rPr>
  </w:style>
  <w:style w:type="character" w:customStyle="1" w:styleId="Oznaenseznam4Znak">
    <w:name w:val="Označen seznam 4 Znak"/>
    <w:basedOn w:val="OznaenseznamZnak"/>
    <w:link w:val="Oznaenseznam4"/>
    <w:rsid w:val="00386515"/>
    <w:rPr>
      <w:rFonts w:ascii="Calibri" w:hAnsi="Calibri"/>
    </w:rPr>
  </w:style>
  <w:style w:type="character" w:customStyle="1" w:styleId="Oznaeniseznam4Znak">
    <w:name w:val="Označeni seznam 4 Znak"/>
    <w:basedOn w:val="Oznaenseznam4Znak"/>
    <w:link w:val="Oznaeniseznam4"/>
    <w:rsid w:val="00386515"/>
    <w:rPr>
      <w:rFonts w:ascii="Calibri" w:hAnsi="Calibri" w:cs="Calibri"/>
    </w:rPr>
  </w:style>
  <w:style w:type="paragraph" w:customStyle="1" w:styleId="Oznaeniseznam5">
    <w:name w:val="Označeni seznam 5"/>
    <w:basedOn w:val="Oznaenseznam5"/>
    <w:link w:val="Oznaeniseznam5Znak"/>
    <w:rsid w:val="00386515"/>
    <w:rPr>
      <w:rFonts w:cs="Calibri"/>
    </w:rPr>
  </w:style>
  <w:style w:type="character" w:customStyle="1" w:styleId="Oznaenseznam5Znak">
    <w:name w:val="Označen seznam 5 Znak"/>
    <w:basedOn w:val="OznaenseznamZnak"/>
    <w:link w:val="Oznaenseznam5"/>
    <w:rsid w:val="00386515"/>
    <w:rPr>
      <w:rFonts w:ascii="Calibri" w:hAnsi="Calibri"/>
    </w:rPr>
  </w:style>
  <w:style w:type="character" w:customStyle="1" w:styleId="Oznaeniseznam5Znak">
    <w:name w:val="Označeni seznam 5 Znak"/>
    <w:basedOn w:val="Oznaenseznam5Znak"/>
    <w:link w:val="Oznaeniseznam5"/>
    <w:rsid w:val="00386515"/>
    <w:rPr>
      <w:rFonts w:ascii="Calibri" w:hAnsi="Calibri" w:cs="Calibri"/>
    </w:rPr>
  </w:style>
  <w:style w:type="paragraph" w:customStyle="1" w:styleId="Otevileniseznam4">
    <w:name w:val="Oštevilčeni seznam 4"/>
    <w:basedOn w:val="Otevilenseznam4"/>
    <w:link w:val="Otevileniseznam4Znak"/>
    <w:rsid w:val="00386515"/>
    <w:rPr>
      <w:rFonts w:asciiTheme="minorHAnsi" w:hAnsiTheme="minorHAnsi" w:cstheme="minorHAnsi"/>
    </w:rPr>
  </w:style>
  <w:style w:type="character" w:customStyle="1" w:styleId="OtevilenseznamZnak">
    <w:name w:val="Oštevilčen seznam Znak"/>
    <w:basedOn w:val="Privzetapisavaodstavka"/>
    <w:link w:val="Otevilenseznam"/>
    <w:rsid w:val="00773399"/>
    <w:rPr>
      <w:rFonts w:ascii="Calibri" w:hAnsi="Calibri"/>
    </w:rPr>
  </w:style>
  <w:style w:type="character" w:customStyle="1" w:styleId="Otevilenseznam4Znak">
    <w:name w:val="Oštevilčen seznam 4 Znak"/>
    <w:basedOn w:val="OtevilenseznamZnak"/>
    <w:link w:val="Otevilenseznam4"/>
    <w:rsid w:val="00386515"/>
    <w:rPr>
      <w:rFonts w:ascii="Calibri" w:hAnsi="Calibri"/>
    </w:rPr>
  </w:style>
  <w:style w:type="character" w:customStyle="1" w:styleId="Otevileniseznam4Znak">
    <w:name w:val="Oštevilčeni seznam 4 Znak"/>
    <w:basedOn w:val="Otevilenseznam4Znak"/>
    <w:link w:val="Otevileniseznam4"/>
    <w:rsid w:val="00386515"/>
    <w:rPr>
      <w:rFonts w:asciiTheme="minorHAnsi" w:hAnsiTheme="minorHAnsi" w:cstheme="minorHAnsi"/>
    </w:rPr>
  </w:style>
  <w:style w:type="paragraph" w:customStyle="1" w:styleId="Otevileniseznam5">
    <w:name w:val="Oštevilčeni seznam 5"/>
    <w:basedOn w:val="Otevilenseznam5"/>
    <w:link w:val="Otevileniseznam5Znak"/>
    <w:rsid w:val="00386515"/>
    <w:rPr>
      <w:rFonts w:asciiTheme="minorHAnsi" w:hAnsiTheme="minorHAnsi" w:cstheme="minorHAnsi"/>
    </w:rPr>
  </w:style>
  <w:style w:type="character" w:customStyle="1" w:styleId="Otevilenseznam5Znak">
    <w:name w:val="Oštevilčen seznam 5 Znak"/>
    <w:basedOn w:val="OtevilenseznamZnak"/>
    <w:link w:val="Otevilenseznam5"/>
    <w:rsid w:val="00386515"/>
    <w:rPr>
      <w:rFonts w:ascii="Calibri" w:hAnsi="Calibri"/>
    </w:rPr>
  </w:style>
  <w:style w:type="character" w:customStyle="1" w:styleId="Otevileniseznam5Znak">
    <w:name w:val="Oštevilčeni seznam 5 Znak"/>
    <w:basedOn w:val="Otevilenseznam5Znak"/>
    <w:link w:val="Otevileniseznam5"/>
    <w:rsid w:val="00386515"/>
    <w:rPr>
      <w:rFonts w:asciiTheme="minorHAnsi" w:hAnsiTheme="minorHAnsi" w:cstheme="minorHAnsi"/>
    </w:rPr>
  </w:style>
  <w:style w:type="paragraph" w:customStyle="1" w:styleId="Zamaknjenoosnovnobesedilozanatevanje">
    <w:name w:val="Zamaknjeno osnovno besedilo za naštevanje"/>
    <w:basedOn w:val="Telobesedila-zamik"/>
    <w:link w:val="ZamaknjenoosnovnobesedilozanatevanjeZnak"/>
    <w:qFormat/>
    <w:rsid w:val="00386515"/>
    <w:rPr>
      <w:rFonts w:asciiTheme="minorHAnsi" w:hAnsiTheme="minorHAnsi" w:cstheme="minorHAnsi"/>
    </w:rPr>
  </w:style>
  <w:style w:type="character" w:customStyle="1" w:styleId="ZamaknjenoosnovnobesedilozanatevanjeZnak">
    <w:name w:val="Zamaknjeno osnovno besedilo za naštevanje Znak"/>
    <w:basedOn w:val="Telobesedila-zamikZnak"/>
    <w:link w:val="Zamaknjenoosnovnobesedilozanatevanje"/>
    <w:rsid w:val="00386515"/>
    <w:rPr>
      <w:rFonts w:asciiTheme="minorHAnsi" w:hAnsiTheme="minorHAnsi" w:cstheme="minorHAnsi"/>
    </w:rPr>
  </w:style>
  <w:style w:type="character" w:styleId="Konnaopomba-sklic">
    <w:name w:val="endnote reference"/>
    <w:basedOn w:val="Privzetapisavaodstavka"/>
    <w:semiHidden/>
    <w:unhideWhenUsed/>
    <w:rsid w:val="00063399"/>
    <w:rPr>
      <w:vertAlign w:val="superscript"/>
    </w:rPr>
  </w:style>
  <w:style w:type="paragraph" w:customStyle="1" w:styleId="Naslov6stopnja">
    <w:name w:val="Naslov 6 stopnja"/>
    <w:basedOn w:val="Naslov5"/>
    <w:next w:val="Navaden"/>
    <w:link w:val="Naslov6stopnjaZnak"/>
    <w:rsid w:val="004E7A71"/>
    <w:pPr>
      <w:numPr>
        <w:ilvl w:val="0"/>
      </w:numPr>
      <w:ind w:left="284" w:hanging="284"/>
    </w:pPr>
    <w:rPr>
      <w:b/>
      <w:caps w:val="0"/>
      <w:color w:val="00273C"/>
      <w:sz w:val="20"/>
    </w:rPr>
  </w:style>
  <w:style w:type="character" w:customStyle="1" w:styleId="Naslov6stopnjaZnak">
    <w:name w:val="Naslov 6 stopnja Znak"/>
    <w:basedOn w:val="Naslov5Znak"/>
    <w:link w:val="Naslov6stopnja"/>
    <w:rsid w:val="004E7A71"/>
    <w:rPr>
      <w:rFonts w:asciiTheme="minorHAnsi" w:hAnsiTheme="minorHAnsi"/>
      <w:b w:val="0"/>
      <w:caps/>
      <w:color w:val="00273C"/>
      <w:kern w:val="28"/>
      <w:sz w:val="22"/>
    </w:rPr>
  </w:style>
  <w:style w:type="paragraph" w:customStyle="1" w:styleId="Naslov7stopnja">
    <w:name w:val="Naslov 7 stopnja"/>
    <w:basedOn w:val="Naslov6"/>
    <w:next w:val="Navaden"/>
    <w:link w:val="Naslov7stopnjaZnak"/>
    <w:rsid w:val="004E7A71"/>
    <w:pPr>
      <w:numPr>
        <w:ilvl w:val="0"/>
      </w:numPr>
      <w:ind w:left="284" w:hanging="284"/>
    </w:pPr>
    <w:rPr>
      <w:b/>
      <w:color w:val="00273C"/>
      <w:sz w:val="20"/>
    </w:rPr>
  </w:style>
  <w:style w:type="character" w:customStyle="1" w:styleId="Naslov7stopnjaZnak">
    <w:name w:val="Naslov 7 stopnja Znak"/>
    <w:basedOn w:val="Naslov6Znak"/>
    <w:link w:val="Naslov7stopnja"/>
    <w:rsid w:val="004E7A71"/>
    <w:rPr>
      <w:rFonts w:asciiTheme="minorHAnsi" w:eastAsiaTheme="minorEastAsia" w:hAnsiTheme="minorHAnsi" w:cstheme="minorBidi"/>
      <w:bCs/>
      <w:i w:val="0"/>
      <w:color w:val="00273C"/>
      <w:kern w:val="28"/>
      <w:szCs w:val="22"/>
    </w:rPr>
  </w:style>
  <w:style w:type="paragraph" w:customStyle="1" w:styleId="Grafi">
    <w:name w:val="Grafi"/>
    <w:basedOn w:val="Navaden"/>
    <w:link w:val="GrafiChar"/>
    <w:rsid w:val="0000318A"/>
    <w:rPr>
      <w:rFonts w:asciiTheme="minorHAnsi" w:hAnsiTheme="minorHAnsi"/>
      <w:b/>
      <w:caps/>
      <w:color w:val="000000" w:themeColor="text1"/>
      <w:sz w:val="22"/>
    </w:rPr>
  </w:style>
  <w:style w:type="character" w:customStyle="1" w:styleId="GrafiChar">
    <w:name w:val="Grafi Char"/>
    <w:basedOn w:val="Privzetapisavaodstavka"/>
    <w:link w:val="Grafi"/>
    <w:rsid w:val="0000318A"/>
    <w:rPr>
      <w:rFonts w:asciiTheme="minorHAnsi" w:hAnsiTheme="minorHAnsi"/>
      <w:b/>
      <w:caps/>
      <w:noProof/>
      <w:color w:val="000000" w:themeColor="text1"/>
      <w:sz w:val="22"/>
    </w:rPr>
  </w:style>
  <w:style w:type="table" w:customStyle="1" w:styleId="AKOS">
    <w:name w:val="AKOS"/>
    <w:basedOn w:val="Navadnatabela"/>
    <w:uiPriority w:val="99"/>
    <w:rsid w:val="00CC0AC0"/>
    <w:pPr>
      <w:spacing w:before="120" w:after="120"/>
      <w:ind w:left="113" w:right="113"/>
    </w:pPr>
    <w:rPr>
      <w:rFonts w:ascii="Calibri" w:hAnsi="Calibri"/>
      <w:color w:val="000000" w:themeColor="text1"/>
    </w:rPr>
    <w:tblPr>
      <w:tblStyleRowBandSize w:val="1"/>
      <w:tblBorders>
        <w:top w:val="single" w:sz="4" w:space="0" w:color="ADC3E5" w:themeColor="accent4"/>
        <w:left w:val="single" w:sz="4" w:space="0" w:color="ADC3E5" w:themeColor="accent4"/>
        <w:bottom w:val="single" w:sz="4" w:space="0" w:color="ADC3E5" w:themeColor="accent4"/>
        <w:right w:val="single" w:sz="4" w:space="0" w:color="ADC3E5" w:themeColor="accent4"/>
        <w:insideH w:val="single" w:sz="4" w:space="0" w:color="ADC3E5" w:themeColor="accent4"/>
        <w:insideV w:val="single" w:sz="4" w:space="0" w:color="ADC3E5" w:themeColor="accent4"/>
      </w:tblBorders>
    </w:tblPr>
    <w:tcPr>
      <w:shd w:val="clear" w:color="auto" w:fill="FFFFFF" w:themeFill="background1"/>
      <w:vAlign w:val="center"/>
    </w:tcPr>
    <w:tblStylePr w:type="firstRow">
      <w:rPr>
        <w:rFonts w:asciiTheme="majorHAnsi" w:hAnsiTheme="majorHAnsi"/>
        <w:b/>
        <w:color w:val="0071CE" w:themeColor="accent1"/>
        <w:sz w:val="20"/>
      </w:rPr>
      <w:tblPr/>
      <w:tcPr>
        <w:tcBorders>
          <w:bottom w:val="single" w:sz="18" w:space="0" w:color="ADC3E5" w:themeColor="accent4"/>
        </w:tcBorders>
        <w:shd w:val="clear" w:color="auto" w:fill="FFFFFF" w:themeFill="background1"/>
      </w:tcPr>
    </w:tblStylePr>
    <w:tblStylePr w:type="band1Horz">
      <w:tblPr/>
      <w:tcPr>
        <w:shd w:val="clear" w:color="auto" w:fill="DEE6F4" w:themeFill="accent4" w:themeFillTint="66"/>
      </w:tcPr>
    </w:tblStylePr>
  </w:style>
  <w:style w:type="character" w:styleId="SledenaHiperpovezava">
    <w:name w:val="FollowedHyperlink"/>
    <w:basedOn w:val="Privzetapisavaodstavka"/>
    <w:semiHidden/>
    <w:unhideWhenUsed/>
    <w:rsid w:val="002C6B37"/>
    <w:rPr>
      <w:color w:val="00273C" w:themeColor="followedHyperlink"/>
      <w:u w:val="single"/>
    </w:rPr>
  </w:style>
  <w:style w:type="paragraph" w:customStyle="1" w:styleId="Naslovdogodkaprvastran">
    <w:name w:val="Naslov dogodka prva stran"/>
    <w:basedOn w:val="Navaden"/>
    <w:link w:val="NaslovdogodkaprvastranZnak"/>
    <w:rsid w:val="001761C3"/>
    <w:pPr>
      <w:spacing w:before="9360" w:after="160" w:line="259" w:lineRule="auto"/>
    </w:pPr>
    <w:rPr>
      <w:rFonts w:asciiTheme="minorHAnsi" w:eastAsiaTheme="minorHAnsi" w:hAnsiTheme="minorHAnsi" w:cstheme="minorBidi"/>
      <w:b/>
      <w:bCs/>
      <w:color w:val="0070C0"/>
      <w:kern w:val="2"/>
      <w:sz w:val="52"/>
      <w:szCs w:val="52"/>
      <w:lang w:val="en-US" w:eastAsia="en-US"/>
      <w14:ligatures w14:val="standardContextual"/>
    </w:rPr>
  </w:style>
  <w:style w:type="character" w:customStyle="1" w:styleId="NaslovdogodkaprvastranZnak">
    <w:name w:val="Naslov dogodka prva stran Znak"/>
    <w:basedOn w:val="Privzetapisavaodstavka"/>
    <w:link w:val="Naslovdogodkaprvastran"/>
    <w:rsid w:val="001761C3"/>
    <w:rPr>
      <w:rFonts w:asciiTheme="minorHAnsi" w:eastAsiaTheme="minorHAnsi" w:hAnsiTheme="minorHAnsi" w:cstheme="minorBidi"/>
      <w:b/>
      <w:bCs/>
      <w:color w:val="0070C0"/>
      <w:kern w:val="2"/>
      <w:sz w:val="52"/>
      <w:szCs w:val="52"/>
      <w:lang w:val="en-US" w:eastAsia="en-US"/>
      <w14:ligatures w14:val="standardContextual"/>
    </w:rPr>
  </w:style>
  <w:style w:type="paragraph" w:customStyle="1" w:styleId="Datuminuradogodkanaslovnastran">
    <w:name w:val="Datum in ura dogodka naslovna stran"/>
    <w:basedOn w:val="Navaden"/>
    <w:link w:val="DatuminuradogodkanaslovnastranZnak"/>
    <w:rsid w:val="001761C3"/>
    <w:pPr>
      <w:spacing w:after="120" w:line="259" w:lineRule="auto"/>
    </w:pPr>
    <w:rPr>
      <w:rFonts w:asciiTheme="minorHAnsi" w:eastAsiaTheme="minorHAnsi" w:hAnsiTheme="minorHAnsi" w:cstheme="minorBidi"/>
      <w:b/>
      <w:bCs/>
      <w:kern w:val="2"/>
      <w:sz w:val="32"/>
      <w:szCs w:val="36"/>
      <w:lang w:val="en-US" w:eastAsia="en-US"/>
      <w14:ligatures w14:val="standardContextual"/>
    </w:rPr>
  </w:style>
  <w:style w:type="character" w:customStyle="1" w:styleId="DatuminuradogodkanaslovnastranZnak">
    <w:name w:val="Datum in ura dogodka naslovna stran Znak"/>
    <w:basedOn w:val="Privzetapisavaodstavka"/>
    <w:link w:val="Datuminuradogodkanaslovnastran"/>
    <w:rsid w:val="001761C3"/>
    <w:rPr>
      <w:rFonts w:asciiTheme="minorHAnsi" w:eastAsiaTheme="minorHAnsi" w:hAnsiTheme="minorHAnsi" w:cstheme="minorBidi"/>
      <w:b/>
      <w:bCs/>
      <w:kern w:val="2"/>
      <w:sz w:val="32"/>
      <w:szCs w:val="36"/>
      <w:lang w:val="en-US" w:eastAsia="en-US"/>
      <w14:ligatures w14:val="standardContextual"/>
    </w:rPr>
  </w:style>
  <w:style w:type="paragraph" w:customStyle="1" w:styleId="Lokacijanaslovnastran">
    <w:name w:val="Lokacija naslovna stran"/>
    <w:basedOn w:val="Datuminuradogodkanaslovnastran"/>
    <w:link w:val="LokacijanaslovnastranZnak"/>
    <w:rsid w:val="001761C3"/>
    <w:pPr>
      <w:spacing w:before="480" w:after="840"/>
    </w:pPr>
    <w:rPr>
      <w:color w:val="0070C0"/>
    </w:rPr>
  </w:style>
  <w:style w:type="character" w:customStyle="1" w:styleId="LokacijanaslovnastranZnak">
    <w:name w:val="Lokacija naslovna stran Znak"/>
    <w:basedOn w:val="DatuminuradogodkanaslovnastranZnak"/>
    <w:link w:val="Lokacijanaslovnastran"/>
    <w:rsid w:val="001761C3"/>
    <w:rPr>
      <w:rFonts w:asciiTheme="minorHAnsi" w:eastAsiaTheme="minorHAnsi" w:hAnsiTheme="minorHAnsi" w:cstheme="minorBidi"/>
      <w:b/>
      <w:bCs/>
      <w:color w:val="0070C0"/>
      <w:kern w:val="2"/>
      <w:sz w:val="32"/>
      <w:szCs w:val="36"/>
      <w:lang w:val="en-US" w:eastAsia="en-US"/>
      <w14:ligatures w14:val="standardContextual"/>
    </w:rPr>
  </w:style>
  <w:style w:type="character" w:customStyle="1" w:styleId="BrezrazmikovZnak">
    <w:name w:val="Brez razmikov Znak"/>
    <w:basedOn w:val="Privzetapisavaodstavka"/>
    <w:link w:val="Brezrazmikov"/>
    <w:uiPriority w:val="1"/>
    <w:rsid w:val="001761C3"/>
  </w:style>
  <w:style w:type="character" w:customStyle="1" w:styleId="OdstavekseznamaZnak">
    <w:name w:val="Odstavek seznama Znak"/>
    <w:basedOn w:val="Privzetapisavaodstavka"/>
    <w:link w:val="Odstavekseznama"/>
    <w:uiPriority w:val="34"/>
    <w:rsid w:val="002D6FBB"/>
  </w:style>
  <w:style w:type="paragraph" w:customStyle="1" w:styleId="pdq2pgselectionanchorcontainer">
    <w:name w:val="pdq2pg_selectionanchorcontainer"/>
    <w:basedOn w:val="Navaden"/>
    <w:rsid w:val="001F25A7"/>
    <w:pPr>
      <w:spacing w:before="100" w:beforeAutospacing="1" w:after="100" w:afterAutospacing="1"/>
      <w:jc w:val="left"/>
    </w:pPr>
    <w:rPr>
      <w:rFonts w:ascii="Times New Roman" w:hAnsi="Times New Roman"/>
      <w:noProof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3939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jn.gov.si/espd/"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ejn.gov.si/sistem/usmeritve-in-navodila/navodila-in-obrazci.html" TargetMode="External"/><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AKOS CGP">
      <a:dk1>
        <a:srgbClr val="000000"/>
      </a:dk1>
      <a:lt1>
        <a:sysClr val="window" lastClr="FFFFFF"/>
      </a:lt1>
      <a:dk2>
        <a:srgbClr val="000000"/>
      </a:dk2>
      <a:lt2>
        <a:srgbClr val="ADC3E5"/>
      </a:lt2>
      <a:accent1>
        <a:srgbClr val="0071CE"/>
      </a:accent1>
      <a:accent2>
        <a:srgbClr val="4989C8"/>
      </a:accent2>
      <a:accent3>
        <a:srgbClr val="7EA4D6"/>
      </a:accent3>
      <a:accent4>
        <a:srgbClr val="ADC3E5"/>
      </a:accent4>
      <a:accent5>
        <a:srgbClr val="0071CE"/>
      </a:accent5>
      <a:accent6>
        <a:srgbClr val="7EA4D6"/>
      </a:accent6>
      <a:hlink>
        <a:srgbClr val="0071CE"/>
      </a:hlink>
      <a:folHlink>
        <a:srgbClr val="00273C"/>
      </a:folHlink>
    </a:clrScheme>
    <a:fontScheme name="Custom 2">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5F10C881-B833-4C57-B5E9-3C7E083BDA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346</Words>
  <Characters>1976</Characters>
  <Application>Microsoft Office Word</Application>
  <DocSecurity>0</DocSecurity>
  <Lines>16</Lines>
  <Paragraphs>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AKOS poročilo</vt:lpstr>
      <vt:lpstr>Predloga Norm05_4 spaced</vt:lpstr>
    </vt:vector>
  </TitlesOfParts>
  <Company>LANIS</Company>
  <LinksUpToDate>false</LinksUpToDate>
  <CharactersWithSpaces>2318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AKOS poročilo</dc:title>
  <dc:creator>Helena Mandelj</dc:creator>
  <dc:description>Enostavna predloga</dc:description>
  <cp:lastModifiedBy>Matjaž Mušič</cp:lastModifiedBy>
  <cp:revision>3</cp:revision>
  <dcterms:created xsi:type="dcterms:W3CDTF">2026-07-09T06:24:00Z</dcterms:created>
  <dcterms:modified xsi:type="dcterms:W3CDTF">2026-07-09T06:24:00Z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2025-11-23T19:13:09Z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74102d88-bd13-4688-8a02-7234b89dd657</vt:lpwstr>
  </property>
  <property fmtid="{D5CDD505-2E9C-101B-9397-08002B2CF9AE}" pid="7" name="MSIP_Label_defa4170-0d19-0005-0004-bc88714345d2_ActionId">
    <vt:lpwstr>32f190b3-f86a-42ea-af82-0400ce63d159</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